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81" w:rsidRDefault="00AF2281" w:rsidP="00AF2281">
      <w:pPr>
        <w:pStyle w:val="Heading2"/>
        <w:jc w:val="center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>IDENTIČNO PREPISATI U INDEX</w:t>
      </w:r>
    </w:p>
    <w:p w:rsidR="00AF2281" w:rsidRDefault="00AF2281" w:rsidP="00AF2281">
      <w:pPr>
        <w:pStyle w:val="Heading2"/>
        <w:rPr>
          <w:b w:val="0"/>
          <w:u w:val="none"/>
        </w:rPr>
      </w:pPr>
    </w:p>
    <w:p w:rsidR="00AF2281" w:rsidRDefault="00AF2281" w:rsidP="00AF2281">
      <w:pPr>
        <w:rPr>
          <w:rFonts w:ascii="Times New Roman" w:hAnsi="Times New Roman"/>
          <w:bCs/>
          <w:lang w:val="hr-HR"/>
        </w:rPr>
      </w:pPr>
    </w:p>
    <w:p w:rsidR="00AF2281" w:rsidRDefault="00AF2281" w:rsidP="00AF2281">
      <w:pPr>
        <w:rPr>
          <w:rFonts w:ascii="Times New Roman" w:hAnsi="Times New Roman"/>
          <w:b/>
          <w:u w:val="single"/>
          <w:lang w:val="hr-HR"/>
        </w:rPr>
      </w:pPr>
      <w:r>
        <w:rPr>
          <w:rFonts w:ascii="Times New Roman" w:hAnsi="Times New Roman"/>
          <w:b/>
          <w:u w:val="single"/>
          <w:lang w:val="hr-HR"/>
        </w:rPr>
        <w:t>ODSJEK ZA KONSTRUKCIJE</w:t>
      </w:r>
    </w:p>
    <w:p w:rsidR="00AF2281" w:rsidRDefault="00AF2281" w:rsidP="00AF2281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ab/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ljetni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 odsjek.........................</w:t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I (prvi)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              semestar     </w:t>
      </w:r>
      <w:r w:rsidR="004248CA">
        <w:rPr>
          <w:rFonts w:ascii="Times New Roman" w:hAnsi="Times New Roman"/>
          <w:lang w:val="hr-HR"/>
        </w:rPr>
        <w:t>2024/2025</w:t>
      </w:r>
      <w:r>
        <w:rPr>
          <w:rFonts w:ascii="Times New Roman" w:hAnsi="Times New Roman"/>
          <w:lang w:val="hr-HR"/>
        </w:rPr>
        <w:t>. školske godine     smjer-grupa................</w:t>
      </w:r>
    </w:p>
    <w:p w:rsidR="00AF2281" w:rsidRPr="00166C8D" w:rsidRDefault="00AF2281" w:rsidP="00AF2281">
      <w:pPr>
        <w:ind w:left="2160" w:firstLine="720"/>
        <w:rPr>
          <w:rFonts w:ascii="Times New Roman" w:hAnsi="Times New Roman"/>
          <w:u w:val="single"/>
          <w:lang w:val="hr-HR"/>
        </w:rPr>
      </w:pPr>
      <w:r w:rsidRPr="00166C8D">
        <w:rPr>
          <w:rFonts w:ascii="Times New Roman" w:hAnsi="Times New Roman"/>
          <w:u w:val="single"/>
          <w:lang w:val="hr-HR"/>
        </w:rPr>
        <w:t>zimski</w:t>
      </w:r>
    </w:p>
    <w:tbl>
      <w:tblPr>
        <w:tblW w:w="0" w:type="auto"/>
        <w:tblInd w:w="-35" w:type="dxa"/>
        <w:tblLayout w:type="fixed"/>
        <w:tblLook w:val="0000"/>
      </w:tblPr>
      <w:tblGrid>
        <w:gridCol w:w="1638"/>
        <w:gridCol w:w="1530"/>
        <w:gridCol w:w="810"/>
        <w:gridCol w:w="810"/>
        <w:gridCol w:w="810"/>
        <w:gridCol w:w="720"/>
        <w:gridCol w:w="1226"/>
        <w:gridCol w:w="1294"/>
        <w:gridCol w:w="1420"/>
      </w:tblGrid>
      <w:tr w:rsidR="00AF2281" w:rsidTr="009809BB">
        <w:trPr>
          <w:cantSplit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Naziv predmeta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Prezime i ime nastavnika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Broj</w:t>
            </w:r>
          </w:p>
          <w:p w:rsidR="00AF2281" w:rsidRDefault="00AF2281" w:rsidP="009809B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sedmično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Broj časova semestralno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  <w:p w:rsidR="00AF2281" w:rsidRDefault="00AF2281" w:rsidP="009809B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Nastavnik potvrđuje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preda</w:t>
            </w:r>
          </w:p>
          <w:p w:rsidR="00AF2281" w:rsidRDefault="00AF2281" w:rsidP="009809BB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vanja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vježbi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</w:t>
            </w:r>
          </w:p>
          <w:p w:rsidR="00AF2281" w:rsidRDefault="00AF2281" w:rsidP="009809B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ECTS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prijavu </w:t>
            </w:r>
          </w:p>
          <w:p w:rsidR="00AF2281" w:rsidRDefault="00AF2281" w:rsidP="009809BB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pohađanja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uredno pohađanje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Inženjerska matematika III (O)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Prof.dr  E. Ilić Georgijević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Ploče i ljuske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Doc.dr. E. Hadžalić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Teorija elastičnosti i plastičnosti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Prof.dr  N. Ademović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Teorija konstrukcija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Doc.dr. Emina Hajdo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Drvene konstrukcije II (I)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Prof.dr  E. Mešić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Potvrda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2"/>
                <w:lang w:val="hr-HR"/>
              </w:rPr>
            </w:pPr>
            <w:r w:rsidRPr="00B80D5C">
              <w:rPr>
                <w:rFonts w:ascii="Times New Roman" w:hAnsi="Times New Roman"/>
                <w:sz w:val="18"/>
                <w:szCs w:val="18"/>
                <w:lang w:val="hr-HR"/>
              </w:rPr>
              <w:t>Mehanika tla i stijene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II</w:t>
            </w:r>
            <w:r w:rsidRPr="00B80D5C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(I)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 dr  A. Skejić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upisa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semestra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Ovjera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semestra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</w:tbl>
    <w:p w:rsidR="00AF2281" w:rsidRDefault="00AF2281" w:rsidP="00AF2281"/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 -obavezni predmeti</w:t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I -izborni predmeti</w:t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Izborni predmeti se mogu uzeti i sa drugog odsjeka </w:t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Ukupan broj kredita sa obaveznim i izbornim predmetom mora iznositi minimalno 30 ECTS.</w:t>
      </w:r>
    </w:p>
    <w:p w:rsidR="00AF2281" w:rsidRDefault="00AF2281" w:rsidP="00AF2281">
      <w:pPr>
        <w:rPr>
          <w:rFonts w:ascii="Times New Roman" w:hAnsi="Times New Roman"/>
          <w:lang w:val="hr-HR"/>
        </w:rPr>
      </w:pPr>
    </w:p>
    <w:p w:rsidR="00AF2281" w:rsidRDefault="00AF2281" w:rsidP="00AF2281">
      <w:pPr>
        <w:rPr>
          <w:rFonts w:ascii="Times New Roman" w:hAnsi="Times New Roman"/>
          <w:lang w:val="hr-HR"/>
        </w:rPr>
      </w:pPr>
    </w:p>
    <w:p w:rsidR="00AF2281" w:rsidRDefault="00AF2281" w:rsidP="00AF2281">
      <w:pPr>
        <w:pStyle w:val="Heading2"/>
      </w:pPr>
    </w:p>
    <w:p w:rsidR="00AF2281" w:rsidRDefault="00AF2281" w:rsidP="00AF2281">
      <w:pPr>
        <w:pStyle w:val="Heading2"/>
      </w:pPr>
    </w:p>
    <w:p w:rsidR="00AF2281" w:rsidRDefault="00AF2281" w:rsidP="00AF2281">
      <w:pPr>
        <w:pStyle w:val="Heading2"/>
      </w:pPr>
    </w:p>
    <w:p w:rsidR="00AF2281" w:rsidRDefault="00AF2281" w:rsidP="00AF2281">
      <w:pPr>
        <w:pStyle w:val="Heading2"/>
      </w:pPr>
    </w:p>
    <w:p w:rsidR="00AF2281" w:rsidRDefault="00AF2281" w:rsidP="00AF2281">
      <w:pPr>
        <w:rPr>
          <w:lang w:val="hr-HR"/>
        </w:rPr>
      </w:pPr>
    </w:p>
    <w:p w:rsidR="00AF2281" w:rsidRDefault="00AF2281" w:rsidP="00AF2281">
      <w:pPr>
        <w:rPr>
          <w:lang w:val="hr-HR"/>
        </w:rPr>
      </w:pPr>
    </w:p>
    <w:p w:rsidR="00AF2281" w:rsidRDefault="00AF2281" w:rsidP="00AF2281">
      <w:pPr>
        <w:rPr>
          <w:lang w:val="hr-HR"/>
        </w:rPr>
      </w:pPr>
    </w:p>
    <w:p w:rsidR="00AF2281" w:rsidRDefault="00AF2281" w:rsidP="00AF2281">
      <w:pPr>
        <w:rPr>
          <w:lang w:val="hr-HR"/>
        </w:rPr>
      </w:pPr>
    </w:p>
    <w:p w:rsidR="00AF2281" w:rsidRDefault="00AF2281" w:rsidP="00AF2281">
      <w:pPr>
        <w:rPr>
          <w:lang w:val="pl-PL"/>
        </w:rPr>
      </w:pPr>
    </w:p>
    <w:p w:rsidR="00AF2281" w:rsidRDefault="00AF2281" w:rsidP="00AF2281">
      <w:pPr>
        <w:pStyle w:val="Heading2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>IDENTIČNO PREPISATI U INDEX</w:t>
      </w:r>
    </w:p>
    <w:p w:rsidR="00AF2281" w:rsidRDefault="00AF2281" w:rsidP="00AF2281">
      <w:pPr>
        <w:pStyle w:val="Heading2"/>
        <w:rPr>
          <w:b w:val="0"/>
          <w:u w:val="none"/>
        </w:rPr>
      </w:pPr>
    </w:p>
    <w:p w:rsidR="00AF2281" w:rsidRDefault="00AF2281" w:rsidP="00AF2281">
      <w:pPr>
        <w:rPr>
          <w:rFonts w:ascii="Times New Roman" w:hAnsi="Times New Roman"/>
          <w:bCs/>
          <w:lang w:val="hr-HR"/>
        </w:rPr>
      </w:pPr>
    </w:p>
    <w:p w:rsidR="00AF2281" w:rsidRDefault="00AF2281" w:rsidP="00AF2281">
      <w:pPr>
        <w:rPr>
          <w:rFonts w:ascii="Times New Roman" w:hAnsi="Times New Roman"/>
          <w:b/>
          <w:u w:val="single"/>
          <w:lang w:val="hr-HR"/>
        </w:rPr>
      </w:pPr>
      <w:r>
        <w:rPr>
          <w:rFonts w:ascii="Times New Roman" w:hAnsi="Times New Roman"/>
          <w:b/>
          <w:u w:val="single"/>
          <w:lang w:val="hr-HR"/>
        </w:rPr>
        <w:t>ODSJEK ZA HIDROTEHNIKU</w:t>
      </w:r>
    </w:p>
    <w:p w:rsidR="00AF2281" w:rsidRDefault="00AF2281" w:rsidP="00AF2281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ab/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ljetni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 odsjek.........................</w:t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I (prvi)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              semestar     </w:t>
      </w:r>
      <w:r w:rsidR="004248CA">
        <w:rPr>
          <w:rFonts w:ascii="Times New Roman" w:hAnsi="Times New Roman"/>
          <w:lang w:val="hr-HR"/>
        </w:rPr>
        <w:t>2024/2025</w:t>
      </w:r>
      <w:r>
        <w:rPr>
          <w:rFonts w:ascii="Times New Roman" w:hAnsi="Times New Roman"/>
          <w:lang w:val="hr-HR"/>
        </w:rPr>
        <w:t>.. školske godine     smjer-grupa................</w:t>
      </w:r>
    </w:p>
    <w:p w:rsidR="00AF2281" w:rsidRPr="00166C8D" w:rsidRDefault="00AF2281" w:rsidP="00AF2281">
      <w:pPr>
        <w:ind w:left="2160" w:firstLine="720"/>
        <w:rPr>
          <w:rFonts w:ascii="Times New Roman" w:hAnsi="Times New Roman"/>
          <w:u w:val="single"/>
          <w:lang w:val="hr-HR"/>
        </w:rPr>
      </w:pPr>
      <w:r w:rsidRPr="00166C8D">
        <w:rPr>
          <w:rFonts w:ascii="Times New Roman" w:hAnsi="Times New Roman"/>
          <w:u w:val="single"/>
          <w:lang w:val="hr-HR"/>
        </w:rPr>
        <w:t>zimski</w:t>
      </w:r>
    </w:p>
    <w:tbl>
      <w:tblPr>
        <w:tblW w:w="0" w:type="auto"/>
        <w:tblInd w:w="-35" w:type="dxa"/>
        <w:tblLayout w:type="fixed"/>
        <w:tblLook w:val="0000"/>
      </w:tblPr>
      <w:tblGrid>
        <w:gridCol w:w="1638"/>
        <w:gridCol w:w="1530"/>
        <w:gridCol w:w="810"/>
        <w:gridCol w:w="810"/>
        <w:gridCol w:w="810"/>
        <w:gridCol w:w="720"/>
        <w:gridCol w:w="1226"/>
        <w:gridCol w:w="1294"/>
        <w:gridCol w:w="1420"/>
      </w:tblGrid>
      <w:tr w:rsidR="00AF2281" w:rsidTr="009809BB">
        <w:trPr>
          <w:cantSplit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Naziv predmeta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Prezime i ime nastavnika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Broj</w:t>
            </w:r>
          </w:p>
          <w:p w:rsidR="00AF2281" w:rsidRDefault="00AF2281" w:rsidP="009809B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sedmično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Broj časova semestralno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  <w:p w:rsidR="00AF2281" w:rsidRDefault="00AF2281" w:rsidP="009809B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Nastavnik potvrđuje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preda</w:t>
            </w:r>
          </w:p>
          <w:p w:rsidR="00AF2281" w:rsidRDefault="00AF2281" w:rsidP="009809BB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vanja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vježbi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</w:t>
            </w:r>
          </w:p>
          <w:p w:rsidR="00AF2281" w:rsidRDefault="00AF2281" w:rsidP="009809B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ECTS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prijavu </w:t>
            </w:r>
          </w:p>
          <w:p w:rsidR="00AF2281" w:rsidRDefault="00AF2281" w:rsidP="009809BB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pohađanja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uredno pohađanje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Inženjerska matematika III (O)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Prof.dr  E. Ilić Georgijević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Hidrologija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Doc.dr. Ajla Mulaomerić Šeta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Hidraulika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Prof..dr  H. Milišić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Vodosnabdijevanje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Prof.dr  A. Serdarević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Priprema vode za piće 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Prof.dr S.</w:t>
            </w:r>
          </w:p>
          <w:p w:rsidR="00AF2281" w:rsidRDefault="00AF2281" w:rsidP="009809BB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Šuvalija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Potvrda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upisa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semestra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Ovjera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semestra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</w:tbl>
    <w:p w:rsidR="00AF2281" w:rsidRDefault="00AF2281" w:rsidP="00AF2281"/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 -obavezni predmeti</w:t>
      </w:r>
    </w:p>
    <w:p w:rsidR="00AF2281" w:rsidRDefault="00AF2281" w:rsidP="00AF2281">
      <w:pPr>
        <w:rPr>
          <w:rFonts w:ascii="Times New Roman" w:hAnsi="Times New Roman"/>
          <w:lang w:val="hr-HR"/>
        </w:rPr>
      </w:pPr>
    </w:p>
    <w:p w:rsidR="00AF2281" w:rsidRDefault="00AF2281" w:rsidP="00AF2281">
      <w:pPr>
        <w:rPr>
          <w:rFonts w:ascii="Times New Roman" w:hAnsi="Times New Roman"/>
          <w:lang w:val="hr-HR"/>
        </w:rPr>
      </w:pPr>
    </w:p>
    <w:p w:rsidR="00AF2281" w:rsidRDefault="00AF2281" w:rsidP="00AF2281">
      <w:pPr>
        <w:rPr>
          <w:rFonts w:ascii="Times New Roman" w:hAnsi="Times New Roman"/>
          <w:lang w:val="hr-HR"/>
        </w:rPr>
      </w:pPr>
    </w:p>
    <w:p w:rsidR="00AF2281" w:rsidRDefault="00AF2281" w:rsidP="00AF2281">
      <w:pPr>
        <w:pStyle w:val="Heading2"/>
      </w:pPr>
    </w:p>
    <w:p w:rsidR="00AF2281" w:rsidRDefault="00AF2281" w:rsidP="00AF2281">
      <w:pPr>
        <w:pStyle w:val="Heading2"/>
      </w:pPr>
    </w:p>
    <w:p w:rsidR="00AF2281" w:rsidRDefault="00AF2281" w:rsidP="00AF2281">
      <w:pPr>
        <w:pStyle w:val="Heading2"/>
      </w:pPr>
    </w:p>
    <w:p w:rsidR="00AF2281" w:rsidRDefault="00AF2281" w:rsidP="00AF2281">
      <w:pPr>
        <w:pStyle w:val="Heading2"/>
      </w:pPr>
    </w:p>
    <w:p w:rsidR="00AF2281" w:rsidRDefault="00AF2281" w:rsidP="00AF2281">
      <w:pPr>
        <w:rPr>
          <w:lang w:val="hr-HR"/>
        </w:rPr>
      </w:pPr>
    </w:p>
    <w:p w:rsidR="00AF2281" w:rsidRDefault="00AF2281" w:rsidP="00AF2281">
      <w:pPr>
        <w:rPr>
          <w:lang w:val="hr-HR"/>
        </w:rPr>
      </w:pPr>
    </w:p>
    <w:p w:rsidR="00AF2281" w:rsidRDefault="00AF2281" w:rsidP="00AF2281">
      <w:pPr>
        <w:rPr>
          <w:lang w:val="hr-HR"/>
        </w:rPr>
      </w:pPr>
    </w:p>
    <w:p w:rsidR="00AF2281" w:rsidRDefault="00AF2281" w:rsidP="00AF2281">
      <w:pPr>
        <w:rPr>
          <w:lang w:val="hr-HR"/>
        </w:rPr>
      </w:pPr>
    </w:p>
    <w:p w:rsidR="00AF2281" w:rsidRDefault="00AF2281" w:rsidP="00AF2281">
      <w:pPr>
        <w:rPr>
          <w:lang w:val="hr-HR"/>
        </w:rPr>
      </w:pPr>
    </w:p>
    <w:p w:rsidR="00AF2281" w:rsidRDefault="00AF2281" w:rsidP="00AF2281">
      <w:pPr>
        <w:rPr>
          <w:lang w:val="hr-HR"/>
        </w:rPr>
      </w:pPr>
    </w:p>
    <w:p w:rsidR="00AF2281" w:rsidRDefault="00AF2281" w:rsidP="00AF2281">
      <w:pPr>
        <w:pStyle w:val="Heading2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>IDENTIČNO PREPISATI U INDEX</w:t>
      </w:r>
    </w:p>
    <w:p w:rsidR="00AF2281" w:rsidRDefault="00AF2281" w:rsidP="00AF2281">
      <w:pPr>
        <w:pStyle w:val="Heading2"/>
        <w:rPr>
          <w:b w:val="0"/>
          <w:u w:val="none"/>
        </w:rPr>
      </w:pPr>
    </w:p>
    <w:p w:rsidR="00AF2281" w:rsidRDefault="00AF2281" w:rsidP="00AF2281">
      <w:pPr>
        <w:rPr>
          <w:rFonts w:ascii="Times New Roman" w:hAnsi="Times New Roman"/>
          <w:bCs/>
          <w:lang w:val="hr-HR"/>
        </w:rPr>
      </w:pPr>
    </w:p>
    <w:p w:rsidR="00AF2281" w:rsidRDefault="00AF2281" w:rsidP="00AF2281">
      <w:pPr>
        <w:rPr>
          <w:rFonts w:ascii="Times New Roman" w:hAnsi="Times New Roman"/>
          <w:b/>
          <w:u w:val="single"/>
          <w:lang w:val="hr-HR"/>
        </w:rPr>
      </w:pPr>
      <w:r>
        <w:rPr>
          <w:rFonts w:ascii="Times New Roman" w:hAnsi="Times New Roman"/>
          <w:b/>
          <w:u w:val="single"/>
          <w:lang w:val="hr-HR"/>
        </w:rPr>
        <w:t>ODSJEK ZA SAOBRAĆAJNICE</w:t>
      </w:r>
    </w:p>
    <w:p w:rsidR="00AF2281" w:rsidRDefault="00AF2281" w:rsidP="00AF2281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ab/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ljetni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 odsjek.........................</w:t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I (prvi)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              semestar     202</w:t>
      </w:r>
      <w:r w:rsidR="004248CA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/202</w:t>
      </w:r>
      <w:r w:rsidR="004248CA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hr-HR"/>
        </w:rPr>
        <w:t>.. školske godine     smjer-grupa................</w:t>
      </w:r>
    </w:p>
    <w:p w:rsidR="00AF2281" w:rsidRPr="00FA2FE0" w:rsidRDefault="00AF2281" w:rsidP="00AF2281">
      <w:pPr>
        <w:ind w:left="2160" w:firstLine="720"/>
        <w:rPr>
          <w:rFonts w:ascii="Times New Roman" w:hAnsi="Times New Roman"/>
          <w:u w:val="single"/>
          <w:lang w:val="hr-HR"/>
        </w:rPr>
      </w:pPr>
      <w:r w:rsidRPr="00FA2FE0">
        <w:rPr>
          <w:rFonts w:ascii="Times New Roman" w:hAnsi="Times New Roman"/>
          <w:u w:val="single"/>
          <w:lang w:val="hr-HR"/>
        </w:rPr>
        <w:t>zimski</w:t>
      </w:r>
    </w:p>
    <w:tbl>
      <w:tblPr>
        <w:tblW w:w="0" w:type="auto"/>
        <w:tblInd w:w="-35" w:type="dxa"/>
        <w:tblLayout w:type="fixed"/>
        <w:tblLook w:val="0000"/>
      </w:tblPr>
      <w:tblGrid>
        <w:gridCol w:w="1638"/>
        <w:gridCol w:w="1530"/>
        <w:gridCol w:w="810"/>
        <w:gridCol w:w="810"/>
        <w:gridCol w:w="810"/>
        <w:gridCol w:w="720"/>
        <w:gridCol w:w="1226"/>
        <w:gridCol w:w="1294"/>
        <w:gridCol w:w="1420"/>
      </w:tblGrid>
      <w:tr w:rsidR="00AF2281" w:rsidTr="009809BB">
        <w:trPr>
          <w:cantSplit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Naziv predmeta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Prezime i ime nastavnika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Broj</w:t>
            </w:r>
          </w:p>
          <w:p w:rsidR="00AF2281" w:rsidRDefault="00AF2281" w:rsidP="009809B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sedmično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Broj časova semestralno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  <w:p w:rsidR="00AF2281" w:rsidRDefault="00AF2281" w:rsidP="009809B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Nastavnik potvrđuje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preda</w:t>
            </w:r>
          </w:p>
          <w:p w:rsidR="00AF2281" w:rsidRDefault="00AF2281" w:rsidP="009809BB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vanja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vježbi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</w:t>
            </w:r>
          </w:p>
          <w:p w:rsidR="00AF2281" w:rsidRDefault="00AF2281" w:rsidP="009809B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ECTS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prijavu </w:t>
            </w:r>
          </w:p>
          <w:p w:rsidR="00AF2281" w:rsidRDefault="00AF2281" w:rsidP="009809BB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pohađanja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uredno pohađanje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Inženjerska matematika III (O)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Prof.dr E. Ilić Georgijević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Projektovanje cesta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prof.dr </w:t>
            </w:r>
          </w:p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M. Pozder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Projektovanje i građenje željeznica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Prof.dr </w:t>
            </w:r>
          </w:p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S. Albinović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Gradske saobraćajnice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690B94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Doc.dr. A. šarić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Donji stroj saobraćajnica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Prof.dr </w:t>
            </w:r>
          </w:p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A. Balić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Potvrda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upisa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semestra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Ovjera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semestra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</w:tbl>
    <w:p w:rsidR="00AF2281" w:rsidRDefault="00AF2281" w:rsidP="00AF2281"/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 -obavezni predmeti</w:t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I -izborni predmeti</w:t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Izborni predmeti se mogu uzeti i sa drugog odsjeka </w:t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Ukupan broj kredita sa obaveznim i izbornim predmetom mora iznositi minimalno 30 ECTS.</w:t>
      </w:r>
    </w:p>
    <w:p w:rsidR="00AF2281" w:rsidRDefault="00AF2281" w:rsidP="00AF2281">
      <w:pPr>
        <w:rPr>
          <w:rFonts w:ascii="Times New Roman" w:hAnsi="Times New Roman"/>
          <w:lang w:val="hr-HR"/>
        </w:rPr>
      </w:pPr>
    </w:p>
    <w:p w:rsidR="00AF2281" w:rsidRDefault="00AF2281" w:rsidP="00AF2281">
      <w:pPr>
        <w:rPr>
          <w:rFonts w:ascii="Times New Roman" w:hAnsi="Times New Roman"/>
          <w:lang w:val="hr-HR"/>
        </w:rPr>
      </w:pPr>
    </w:p>
    <w:p w:rsidR="00AF2281" w:rsidRDefault="00AF2281" w:rsidP="00AF2281">
      <w:pPr>
        <w:rPr>
          <w:lang w:val="hr-HR"/>
        </w:rPr>
      </w:pPr>
    </w:p>
    <w:p w:rsidR="00AF2281" w:rsidRDefault="00AF2281" w:rsidP="00AF2281">
      <w:pPr>
        <w:rPr>
          <w:lang w:val="hr-HR"/>
        </w:rPr>
      </w:pPr>
    </w:p>
    <w:p w:rsidR="00AF2281" w:rsidRDefault="00AF2281" w:rsidP="00AF2281">
      <w:pPr>
        <w:rPr>
          <w:lang w:val="hr-HR"/>
        </w:rPr>
      </w:pPr>
    </w:p>
    <w:p w:rsidR="00AF2281" w:rsidRDefault="00AF2281" w:rsidP="00AF2281">
      <w:pPr>
        <w:rPr>
          <w:lang w:val="hr-HR"/>
        </w:rPr>
      </w:pPr>
    </w:p>
    <w:p w:rsidR="00AF2281" w:rsidRDefault="00AF2281" w:rsidP="00AF2281">
      <w:pPr>
        <w:pStyle w:val="Heading2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lastRenderedPageBreak/>
        <w:t>IDENTIČNO PREPISATI U INDEX</w:t>
      </w:r>
    </w:p>
    <w:p w:rsidR="00AF2281" w:rsidRDefault="00AF2281" w:rsidP="00AF2281">
      <w:pPr>
        <w:pStyle w:val="Heading2"/>
        <w:rPr>
          <w:b w:val="0"/>
          <w:u w:val="none"/>
        </w:rPr>
      </w:pPr>
    </w:p>
    <w:p w:rsidR="00AF2281" w:rsidRDefault="00AF2281" w:rsidP="00AF2281">
      <w:pPr>
        <w:rPr>
          <w:rFonts w:ascii="Times New Roman" w:hAnsi="Times New Roman"/>
          <w:bCs/>
          <w:lang w:val="hr-HR"/>
        </w:rPr>
      </w:pPr>
    </w:p>
    <w:p w:rsidR="00AF2281" w:rsidRDefault="00AF2281" w:rsidP="00AF2281">
      <w:pPr>
        <w:rPr>
          <w:rFonts w:ascii="Times New Roman" w:hAnsi="Times New Roman"/>
          <w:b/>
          <w:u w:val="single"/>
          <w:lang w:val="hr-HR"/>
        </w:rPr>
      </w:pPr>
      <w:r>
        <w:rPr>
          <w:rFonts w:ascii="Times New Roman" w:hAnsi="Times New Roman"/>
          <w:b/>
          <w:u w:val="single"/>
          <w:lang w:val="hr-HR"/>
        </w:rPr>
        <w:t>ODSJEK ZA GEODEZIJU I GEOINFORMATIKU</w:t>
      </w:r>
    </w:p>
    <w:p w:rsidR="00AF2281" w:rsidRDefault="00AF2281" w:rsidP="00AF2281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ab/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ljetni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 odsjek.........................</w:t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I (prvi)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              semestar     </w:t>
      </w:r>
      <w:r w:rsidR="004248CA">
        <w:rPr>
          <w:rFonts w:ascii="Times New Roman" w:hAnsi="Times New Roman"/>
          <w:lang w:val="hr-HR"/>
        </w:rPr>
        <w:t>2024/2025</w:t>
      </w:r>
      <w:r>
        <w:rPr>
          <w:rFonts w:ascii="Times New Roman" w:hAnsi="Times New Roman"/>
          <w:lang w:val="hr-HR"/>
        </w:rPr>
        <w:t>.. školske godine     smjer-grupa................</w:t>
      </w:r>
    </w:p>
    <w:p w:rsidR="00AF2281" w:rsidRPr="00FA2FE0" w:rsidRDefault="00AF2281" w:rsidP="00AF2281">
      <w:pPr>
        <w:ind w:left="2160" w:firstLine="720"/>
        <w:rPr>
          <w:rFonts w:ascii="Times New Roman" w:hAnsi="Times New Roman"/>
          <w:u w:val="single"/>
          <w:lang w:val="hr-HR"/>
        </w:rPr>
      </w:pPr>
      <w:r w:rsidRPr="00FA2FE0">
        <w:rPr>
          <w:rFonts w:ascii="Times New Roman" w:hAnsi="Times New Roman"/>
          <w:u w:val="single"/>
          <w:lang w:val="hr-HR"/>
        </w:rPr>
        <w:t>zimski</w:t>
      </w:r>
    </w:p>
    <w:tbl>
      <w:tblPr>
        <w:tblW w:w="10258" w:type="dxa"/>
        <w:tblInd w:w="-35" w:type="dxa"/>
        <w:tblLayout w:type="fixed"/>
        <w:tblLook w:val="0000"/>
      </w:tblPr>
      <w:tblGrid>
        <w:gridCol w:w="1638"/>
        <w:gridCol w:w="1530"/>
        <w:gridCol w:w="810"/>
        <w:gridCol w:w="810"/>
        <w:gridCol w:w="810"/>
        <w:gridCol w:w="720"/>
        <w:gridCol w:w="1226"/>
        <w:gridCol w:w="1294"/>
        <w:gridCol w:w="1420"/>
      </w:tblGrid>
      <w:tr w:rsidR="00AF2281" w:rsidTr="009809BB">
        <w:trPr>
          <w:cantSplit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Naziv predmeta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Prezime i ime nastavnika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Broj</w:t>
            </w:r>
          </w:p>
          <w:p w:rsidR="00AF2281" w:rsidRDefault="00AF2281" w:rsidP="009809B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sedmično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Broj časova semestralno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  <w:p w:rsidR="00AF2281" w:rsidRDefault="00AF2281" w:rsidP="009809B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Nastavnik potvrđuje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preda</w:t>
            </w:r>
          </w:p>
          <w:p w:rsidR="00AF2281" w:rsidRDefault="00AF2281" w:rsidP="009809BB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vanja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vježbi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</w:t>
            </w:r>
          </w:p>
          <w:p w:rsidR="00AF2281" w:rsidRDefault="00AF2281" w:rsidP="009809B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ECTS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prijavu </w:t>
            </w:r>
          </w:p>
          <w:p w:rsidR="00AF2281" w:rsidRDefault="00AF2281" w:rsidP="009809BB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pohađanja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uredno pohađanje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Inženjerska matematika III (O)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Prof.dr  E. Ilić Georgijević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Napredna teorija izjednačenja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Doc. dr </w:t>
            </w:r>
          </w:p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E. Vrce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Fizikalna geodezija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Doc.dr. Dževad Krdžalić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Web - GIS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0D083F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 dr  A. Mulahusić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Komasacije zemljišta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 dr  A. Mulahusić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Potvrda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Inžinjerska geodezija u rudarstvu (I)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Prof.. dr  J. Topoljak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upisa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Pr="00DA3263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A3263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GIS 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u prostornom planiranju (I)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0D083F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Doc.dr. Adis Hamzić</w:t>
            </w:r>
          </w:p>
          <w:p w:rsidR="00AF2281" w:rsidRDefault="00AF2281" w:rsidP="009809BB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semestra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Ovjera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semestra</w:t>
            </w: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AF2281" w:rsidTr="009809BB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281" w:rsidRDefault="00AF2281" w:rsidP="009809BB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2281" w:rsidRDefault="00AF2281" w:rsidP="009809BB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</w:tbl>
    <w:p w:rsidR="00AF2281" w:rsidRDefault="00AF2281" w:rsidP="00AF2281"/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 -obavezni predmeti</w:t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 -izborni predmeti</w:t>
      </w:r>
    </w:p>
    <w:p w:rsidR="00AF2281" w:rsidRDefault="00AF2281" w:rsidP="00AF228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Ukupan broj kredita sa obaveznim i izbornim predmetom mora iznositi minimalno 30 ECTS.</w:t>
      </w:r>
    </w:p>
    <w:p w:rsidR="000D237E" w:rsidRDefault="000D237E"/>
    <w:p w:rsidR="002C03FA" w:rsidRDefault="002C03FA"/>
    <w:p w:rsidR="002C03FA" w:rsidRDefault="002C03FA"/>
    <w:p w:rsidR="002C03FA" w:rsidRDefault="002C03FA"/>
    <w:p w:rsidR="002C03FA" w:rsidRDefault="002C03FA"/>
    <w:p w:rsidR="002C03FA" w:rsidRDefault="002C03FA"/>
    <w:p w:rsidR="002C03FA" w:rsidRDefault="002C03FA"/>
    <w:p w:rsidR="002C03FA" w:rsidRDefault="002C03FA"/>
    <w:p w:rsidR="002C03FA" w:rsidRDefault="002C03FA"/>
    <w:p w:rsidR="002C03FA" w:rsidRDefault="002C03FA" w:rsidP="002C03FA">
      <w:pPr>
        <w:pStyle w:val="Heading2"/>
        <w:jc w:val="center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>IDENTIČNO PREPISATI U INDEX</w:t>
      </w:r>
    </w:p>
    <w:p w:rsidR="002C03FA" w:rsidRDefault="002C03FA" w:rsidP="002C03FA">
      <w:pPr>
        <w:pStyle w:val="Heading2"/>
        <w:rPr>
          <w:b w:val="0"/>
          <w:u w:val="none"/>
        </w:rPr>
      </w:pPr>
    </w:p>
    <w:p w:rsidR="002C03FA" w:rsidRDefault="002C03FA" w:rsidP="002C03FA">
      <w:pPr>
        <w:rPr>
          <w:rFonts w:ascii="Times New Roman" w:hAnsi="Times New Roman"/>
          <w:bCs/>
          <w:lang w:val="hr-HR"/>
        </w:rPr>
      </w:pPr>
    </w:p>
    <w:p w:rsidR="002C03FA" w:rsidRDefault="002C03FA" w:rsidP="002C03FA">
      <w:pPr>
        <w:rPr>
          <w:rFonts w:ascii="Times New Roman" w:hAnsi="Times New Roman"/>
          <w:b/>
          <w:u w:val="single"/>
          <w:lang w:val="hr-HR"/>
        </w:rPr>
      </w:pPr>
      <w:r>
        <w:rPr>
          <w:rFonts w:ascii="Times New Roman" w:hAnsi="Times New Roman"/>
          <w:b/>
          <w:u w:val="single"/>
          <w:lang w:val="hr-HR"/>
        </w:rPr>
        <w:t>GEOTEHNIKA</w:t>
      </w:r>
    </w:p>
    <w:p w:rsidR="002C03FA" w:rsidRDefault="002C03FA" w:rsidP="002C03FA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ab/>
      </w:r>
    </w:p>
    <w:p w:rsidR="002C03FA" w:rsidRDefault="002C03FA" w:rsidP="002C03F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ljetni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:rsidR="002C03FA" w:rsidRDefault="002C03FA" w:rsidP="002C03F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 odsjek.........................</w:t>
      </w:r>
    </w:p>
    <w:p w:rsidR="002C03FA" w:rsidRDefault="002C03FA" w:rsidP="002C03F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I (prvi)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              semestar     2024/2025. školske godine     smjer-grupa................</w:t>
      </w:r>
    </w:p>
    <w:p w:rsidR="002C03FA" w:rsidRPr="00166C8D" w:rsidRDefault="002C03FA" w:rsidP="002C03FA">
      <w:pPr>
        <w:ind w:left="2160" w:firstLine="720"/>
        <w:rPr>
          <w:rFonts w:ascii="Times New Roman" w:hAnsi="Times New Roman"/>
          <w:u w:val="single"/>
          <w:lang w:val="hr-HR"/>
        </w:rPr>
      </w:pPr>
      <w:r w:rsidRPr="00166C8D">
        <w:rPr>
          <w:rFonts w:ascii="Times New Roman" w:hAnsi="Times New Roman"/>
          <w:u w:val="single"/>
          <w:lang w:val="hr-HR"/>
        </w:rPr>
        <w:t>zimski</w:t>
      </w:r>
    </w:p>
    <w:tbl>
      <w:tblPr>
        <w:tblW w:w="10258" w:type="dxa"/>
        <w:tblInd w:w="-35" w:type="dxa"/>
        <w:tblLayout w:type="fixed"/>
        <w:tblLook w:val="0000"/>
      </w:tblPr>
      <w:tblGrid>
        <w:gridCol w:w="1638"/>
        <w:gridCol w:w="1530"/>
        <w:gridCol w:w="810"/>
        <w:gridCol w:w="810"/>
        <w:gridCol w:w="810"/>
        <w:gridCol w:w="720"/>
        <w:gridCol w:w="1226"/>
        <w:gridCol w:w="1294"/>
        <w:gridCol w:w="1420"/>
      </w:tblGrid>
      <w:tr w:rsidR="002C03FA" w:rsidTr="003A30FE">
        <w:trPr>
          <w:cantSplit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Naziv predmeta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Prezime i ime nastavnika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Broj</w:t>
            </w:r>
          </w:p>
          <w:p w:rsidR="002C03FA" w:rsidRDefault="002C03FA" w:rsidP="003A30FE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sedmično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Broj časova semestralno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  <w:p w:rsidR="002C03FA" w:rsidRDefault="002C03FA" w:rsidP="003A30FE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Nastavnik potvrđuje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</w:tr>
      <w:tr w:rsidR="002C03FA" w:rsidTr="003A30FE">
        <w:trPr>
          <w:cantSplit/>
        </w:trPr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preda</w:t>
            </w:r>
          </w:p>
          <w:p w:rsidR="002C03FA" w:rsidRDefault="002C03FA" w:rsidP="003A30FE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vanja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vježbi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</w:t>
            </w:r>
          </w:p>
          <w:p w:rsidR="002C03FA" w:rsidRDefault="002C03FA" w:rsidP="003A30FE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ECTS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prijavu </w:t>
            </w:r>
          </w:p>
          <w:p w:rsidR="002C03FA" w:rsidRDefault="002C03FA" w:rsidP="003A30FE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pohađanja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uredno pohađanje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</w:tr>
      <w:tr w:rsidR="002C03FA" w:rsidTr="003A30FE">
        <w:trPr>
          <w:cantSplit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Inženjerska matematika III (O)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Prof.dr  E. Ilić Georgijević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2C03FA" w:rsidTr="003A30FE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Donji stroj saobraćajnica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 Dr. A. Balić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2C03FA" w:rsidTr="003A30FE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Primjenjena mehanika tla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 dr  A. Skejić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2C03FA" w:rsidTr="003A30FE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Terenska ispitivanja i opažanja (O)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 dr  A. Skejić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2C03FA" w:rsidTr="003A30FE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Ploče i ljuske (I)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Doc.dr. Emina Hadžalić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upisa</w:t>
            </w:r>
          </w:p>
        </w:tc>
      </w:tr>
      <w:tr w:rsidR="002C03FA" w:rsidTr="003A30FE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Teorija elastičnosti i plastičnosti (I)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Prof.dr  N. Ademović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semestra</w:t>
            </w:r>
          </w:p>
        </w:tc>
      </w:tr>
      <w:tr w:rsidR="002C03FA" w:rsidTr="003A30FE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Teorija konstrukcija (I)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Doc.dr. Emina Hajdo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2C03FA" w:rsidTr="003A30FE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Ovjera</w:t>
            </w:r>
          </w:p>
        </w:tc>
      </w:tr>
      <w:tr w:rsidR="002C03FA" w:rsidTr="003A30FE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semestra</w:t>
            </w:r>
          </w:p>
        </w:tc>
      </w:tr>
      <w:tr w:rsidR="002C03FA" w:rsidTr="003A30FE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2C03FA" w:rsidTr="003A30FE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C03FA" w:rsidRDefault="002C03FA" w:rsidP="003A30FE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03FA" w:rsidRDefault="002C03FA" w:rsidP="003A30FE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</w:tbl>
    <w:p w:rsidR="002C03FA" w:rsidRDefault="002C03FA" w:rsidP="002C03FA"/>
    <w:p w:rsidR="002C03FA" w:rsidRDefault="002C03FA" w:rsidP="002C03F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 -obavezni predmeti</w:t>
      </w:r>
    </w:p>
    <w:p w:rsidR="002C03FA" w:rsidRDefault="002C03FA" w:rsidP="002C03F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I -izborni predmeti</w:t>
      </w:r>
    </w:p>
    <w:p w:rsidR="002C03FA" w:rsidRDefault="002C03FA" w:rsidP="002C03F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Izborni predmeti se mogu uzeti i sa drugog odsjeka </w:t>
      </w:r>
    </w:p>
    <w:p w:rsidR="002C03FA" w:rsidRDefault="002C03FA" w:rsidP="002C03F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Ukupan broj kredita sa obaveznim i izbornim predmetom mora iznositi minimalno 30 ECTS.</w:t>
      </w:r>
    </w:p>
    <w:p w:rsidR="002C03FA" w:rsidRDefault="002C03FA" w:rsidP="002C03FA">
      <w:pPr>
        <w:rPr>
          <w:rFonts w:ascii="Times New Roman" w:hAnsi="Times New Roman"/>
          <w:lang w:val="hr-HR"/>
        </w:rPr>
      </w:pPr>
    </w:p>
    <w:p w:rsidR="002C03FA" w:rsidRDefault="002C03FA" w:rsidP="002C03FA">
      <w:pPr>
        <w:suppressAutoHyphens w:val="0"/>
        <w:spacing w:after="160" w:line="259" w:lineRule="auto"/>
      </w:pPr>
    </w:p>
    <w:p w:rsidR="002C03FA" w:rsidRDefault="002C03FA"/>
    <w:sectPr w:rsidR="002C03FA" w:rsidSect="003F6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C-Optima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F2281"/>
    <w:rsid w:val="000D083F"/>
    <w:rsid w:val="000D237E"/>
    <w:rsid w:val="002C03FA"/>
    <w:rsid w:val="003F6C79"/>
    <w:rsid w:val="004248CA"/>
    <w:rsid w:val="00690B94"/>
    <w:rsid w:val="00AF2281"/>
    <w:rsid w:val="00ED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81"/>
    <w:pPr>
      <w:suppressAutoHyphens/>
      <w:spacing w:after="0" w:line="240" w:lineRule="auto"/>
    </w:pPr>
    <w:rPr>
      <w:rFonts w:ascii="CC-Optima" w:eastAsia="Times New Roman" w:hAnsi="CC-Optima" w:cs="Times New Roman"/>
      <w:kern w:val="0"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F2281"/>
    <w:pPr>
      <w:keepNext/>
      <w:numPr>
        <w:ilvl w:val="1"/>
        <w:numId w:val="1"/>
      </w:numPr>
      <w:outlineLvl w:val="1"/>
    </w:pPr>
    <w:rPr>
      <w:rFonts w:ascii="Times New Roman" w:hAnsi="Times New Roman"/>
      <w:b/>
      <w:bCs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281"/>
    <w:rPr>
      <w:rFonts w:ascii="Times New Roman" w:eastAsia="Times New Roman" w:hAnsi="Times New Roman" w:cs="Times New Roman"/>
      <w:b/>
      <w:bCs/>
      <w:kern w:val="0"/>
      <w:sz w:val="24"/>
      <w:szCs w:val="20"/>
      <w:u w:val="single"/>
      <w:lang w:val="hr-H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 Pozder1</dc:creator>
  <cp:keywords/>
  <dc:description/>
  <cp:lastModifiedBy>Nermina</cp:lastModifiedBy>
  <cp:revision>5</cp:revision>
  <dcterms:created xsi:type="dcterms:W3CDTF">2023-10-06T07:08:00Z</dcterms:created>
  <dcterms:modified xsi:type="dcterms:W3CDTF">2024-10-03T08:32:00Z</dcterms:modified>
</cp:coreProperties>
</file>