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AFB3D" w14:textId="77777777" w:rsidR="003272FF" w:rsidRDefault="003272FF" w:rsidP="003272FF">
      <w:pPr>
        <w:spacing w:after="120" w:line="240" w:lineRule="auto"/>
        <w:jc w:val="both"/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>UGOVOR O STUDIRANJU</w:t>
      </w:r>
    </w:p>
    <w:p w14:paraId="19A4FD59" w14:textId="77777777" w:rsidR="003272FF" w:rsidRPr="00A6642A" w:rsidRDefault="003272FF" w:rsidP="003272FF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>
        <w:rPr>
          <w:rFonts w:ascii="Times New Roman" w:hAnsi="Times New Roman"/>
          <w:lang w:val="bs-Latn-BA"/>
        </w:rPr>
        <w:t>Sarajevo“, broj: 36/22), članom 174. Statuta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>
        <w:rPr>
          <w:rFonts w:ascii="Times New Roman" w:hAnsi="Times New Roman"/>
          <w:lang w:val="bs-Latn-BA"/>
        </w:rPr>
        <w:t>Sarajevu, Pravilima</w:t>
      </w:r>
      <w:r w:rsidRPr="00A6642A">
        <w:rPr>
          <w:rFonts w:ascii="Times New Roman" w:hAnsi="Times New Roman"/>
          <w:lang w:val="bs-Latn-BA"/>
        </w:rPr>
        <w:t xml:space="preserve"> studiranja </w:t>
      </w:r>
      <w:r>
        <w:rPr>
          <w:rFonts w:ascii="Times New Roman" w:hAnsi="Times New Roman"/>
          <w:lang w:val="bs-Latn-BA"/>
        </w:rPr>
        <w:t>za prvi i drugi ciklus studija, integrisani, stručni i specijalistički studij na Univerzitetu u Sarajevu, Odlukom Senata Univerziteta u Sarajevo broj: 01-11-45/24 od 26. 06. 2024. godine o bitnim elementima ugovora o studiranju i Odlukom</w:t>
      </w:r>
      <w:r w:rsidRPr="00A6642A">
        <w:rPr>
          <w:rFonts w:ascii="Times New Roman" w:hAnsi="Times New Roman"/>
          <w:lang w:val="bs-Latn-BA"/>
        </w:rPr>
        <w:t xml:space="preserve"> Vlade Kantona Sarajevo o davanju saglasnosti na visinu participacije cijena usluga, upisnina i drugih troškova studija Univerziteta u Sarajevu te fakulteta i akademija u njegovom sastavu („Službene novine Kantona Sarajevo“, br.:</w:t>
      </w:r>
      <w:r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36/12, 4/15, 15/15, 16/18</w:t>
      </w:r>
      <w:r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6997FCEC" w14:textId="77777777" w:rsidR="003272FF" w:rsidRDefault="003272FF" w:rsidP="003272FF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06CECF6A" w14:textId="77777777" w:rsidR="003272FF" w:rsidRPr="00A6642A" w:rsidRDefault="003272FF" w:rsidP="003272FF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UNIVERZITET U SARAJEVU- GRAĐEVINSKI FAKULTET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daljnjem tekstu</w:t>
      </w:r>
      <w:r>
        <w:rPr>
          <w:rFonts w:ascii="Times New Roman" w:hAnsi="Times New Roman"/>
          <w:b/>
          <w:sz w:val="24"/>
          <w:szCs w:val="24"/>
          <w:lang w:val="bs-Latn-BA"/>
        </w:rPr>
        <w:t>:članica),</w:t>
      </w:r>
    </w:p>
    <w:p w14:paraId="46F7DBA4" w14:textId="77777777" w:rsidR="003272FF" w:rsidRDefault="003272FF" w:rsidP="003272FF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2DB1FD05" w14:textId="1AC516CE" w:rsidR="003272FF" w:rsidRPr="00526325" w:rsidRDefault="003272FF" w:rsidP="003272FF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 sa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sjedištem u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ul. Patriotske lige br. 30, 71000 Sarajevo,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zastupan od dekana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prof.dr. </w:t>
      </w:r>
      <w:r w:rsidR="00BC4B81">
        <w:rPr>
          <w:rFonts w:ascii="Times New Roman" w:hAnsi="Times New Roman"/>
          <w:b/>
          <w:sz w:val="24"/>
          <w:szCs w:val="24"/>
          <w:lang w:val="bs-Latn-BA"/>
        </w:rPr>
        <w:t>Mirza Pozder</w:t>
      </w:r>
      <w:r>
        <w:rPr>
          <w:rFonts w:ascii="Times New Roman" w:hAnsi="Times New Roman"/>
          <w:b/>
          <w:sz w:val="24"/>
          <w:szCs w:val="24"/>
          <w:lang w:val="bs-Latn-BA"/>
        </w:rPr>
        <w:t>, dipl.ing.građ.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i</w:t>
      </w:r>
    </w:p>
    <w:p w14:paraId="20446583" w14:textId="77777777" w:rsidR="003272FF" w:rsidRPr="00A6642A" w:rsidRDefault="003272FF" w:rsidP="003272FF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7AF70B02" w14:textId="77777777" w:rsidR="003272FF" w:rsidRPr="00A6642A" w:rsidRDefault="003272FF" w:rsidP="003272FF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 _________________________</w:t>
      </w:r>
      <w:r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daljnjem tekstu: student),</w:t>
      </w:r>
    </w:p>
    <w:p w14:paraId="726E434F" w14:textId="77777777" w:rsidR="003272FF" w:rsidRPr="00A6642A" w:rsidRDefault="003272FF" w:rsidP="003272FF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0B192A02" w14:textId="77777777" w:rsidR="003272FF" w:rsidRDefault="003272FF" w:rsidP="003272FF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*(ili neki </w:t>
      </w:r>
    </w:p>
    <w:p w14:paraId="5F6D4F63" w14:textId="77777777" w:rsidR="003272FF" w:rsidRDefault="003272FF" w:rsidP="003272FF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7F8B7FCC" w14:textId="77777777" w:rsidR="003272FF" w:rsidRDefault="003272FF" w:rsidP="003272FF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262232">
        <w:rPr>
          <w:rFonts w:ascii="Times New Roman" w:hAnsi="Times New Roman"/>
          <w:bCs/>
          <w:sz w:val="18"/>
          <w:szCs w:val="18"/>
          <w:lang w:val="bs-Latn-BA"/>
        </w:rPr>
        <w:t>drugi identifikator)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__________________________,upisan/a </w:t>
      </w:r>
      <w:r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 godine u </w:t>
      </w:r>
    </w:p>
    <w:p w14:paraId="25B2B876" w14:textId="77777777" w:rsidR="003272FF" w:rsidRDefault="003272FF" w:rsidP="003272FF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45B4A60" w14:textId="77777777" w:rsidR="003272FF" w:rsidRPr="007A1AEC" w:rsidRDefault="003272FF" w:rsidP="003272FF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____________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(I</w:t>
      </w:r>
      <w:r>
        <w:rPr>
          <w:rFonts w:ascii="Times New Roman" w:hAnsi="Times New Roman"/>
          <w:bCs/>
          <w:sz w:val="18"/>
          <w:szCs w:val="18"/>
          <w:lang w:val="bs-Latn-BA"/>
        </w:rPr>
        <w:t xml:space="preserve">, 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II</w:t>
      </w:r>
      <w:r>
        <w:rPr>
          <w:rFonts w:ascii="Times New Roman" w:hAnsi="Times New Roman"/>
          <w:bCs/>
          <w:sz w:val="18"/>
          <w:szCs w:val="18"/>
          <w:lang w:val="bs-Latn-BA"/>
        </w:rPr>
        <w:t>, III</w:t>
      </w:r>
      <w:r w:rsidRPr="0070383C">
        <w:rPr>
          <w:rFonts w:ascii="Times New Roman" w:hAnsi="Times New Roman"/>
          <w:bCs/>
          <w:sz w:val="18"/>
          <w:szCs w:val="18"/>
          <w:lang w:val="bs-Latn-BA"/>
        </w:rPr>
        <w:t>)</w:t>
      </w:r>
      <w:r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</w:t>
      </w:r>
      <w:r>
        <w:rPr>
          <w:rFonts w:ascii="Times New Roman" w:hAnsi="Times New Roman"/>
          <w:b/>
          <w:sz w:val="24"/>
          <w:szCs w:val="24"/>
          <w:lang w:val="bs-Latn-BA"/>
        </w:rPr>
        <w:t>, studijskog programa građevinarstva</w:t>
      </w:r>
      <w:r w:rsidRPr="001C26A9">
        <w:rPr>
          <w:rFonts w:ascii="Times New Roman" w:hAnsi="Times New Roman"/>
          <w:b/>
          <w:sz w:val="24"/>
          <w:szCs w:val="24"/>
          <w:lang w:val="bs-Latn-BA"/>
        </w:rPr>
        <w:t>,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smjer Hidrotehnika i okolišno inžinjerstvo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u statusu </w:t>
      </w:r>
      <w:r>
        <w:rPr>
          <w:rFonts w:ascii="Times New Roman" w:hAnsi="Times New Roman"/>
          <w:b/>
          <w:sz w:val="24"/>
          <w:szCs w:val="24"/>
          <w:lang w:val="bs-Latn-BA"/>
        </w:rPr>
        <w:t>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</w:t>
      </w:r>
      <w:r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</w:t>
      </w:r>
      <w:r>
        <w:rPr>
          <w:rFonts w:ascii="Times New Roman" w:hAnsi="Times New Roman"/>
          <w:b/>
          <w:sz w:val="24"/>
          <w:szCs w:val="24"/>
          <w:lang w:val="bs-Latn-BA"/>
        </w:rPr>
        <w:t>_</w:t>
      </w:r>
      <w:r w:rsidRPr="00A6642A">
        <w:rPr>
          <w:rFonts w:ascii="Times New Roman" w:hAnsi="Times New Roman"/>
          <w:sz w:val="18"/>
          <w:szCs w:val="18"/>
          <w:lang w:val="bs-Latn-BA"/>
        </w:rPr>
        <w:t>(redovn</w:t>
      </w:r>
      <w:r>
        <w:rPr>
          <w:rFonts w:ascii="Times New Roman" w:hAnsi="Times New Roman"/>
          <w:sz w:val="18"/>
          <w:szCs w:val="18"/>
          <w:lang w:val="bs-Latn-BA"/>
        </w:rPr>
        <w:t>og, rsf)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4D4137F7" w14:textId="77777777" w:rsidR="003272FF" w:rsidRPr="00A6642A" w:rsidRDefault="003272FF" w:rsidP="003272FF">
      <w:pPr>
        <w:pStyle w:val="NoSpacing"/>
        <w:rPr>
          <w:lang w:val="bs-Latn-BA"/>
        </w:rPr>
      </w:pPr>
    </w:p>
    <w:p w14:paraId="5A0CD891" w14:textId="77777777" w:rsidR="003272FF" w:rsidRPr="00A6642A" w:rsidRDefault="003272FF" w:rsidP="003272FF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</w:p>
    <w:p w14:paraId="39DD2AB6" w14:textId="77777777" w:rsidR="003272FF" w:rsidRPr="00A6642A" w:rsidRDefault="003272FF" w:rsidP="003272FF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74BC6181" w14:textId="77777777" w:rsidR="003272FF" w:rsidRPr="007A1AEC" w:rsidRDefault="003272FF" w:rsidP="003272FF">
      <w:pPr>
        <w:spacing w:line="240" w:lineRule="auto"/>
        <w:jc w:val="center"/>
        <w:rPr>
          <w:rFonts w:ascii="Times New Roman" w:hAnsi="Times New Roman"/>
          <w:b/>
          <w:sz w:val="18"/>
          <w:szCs w:val="18"/>
          <w:lang w:val="bs-Latn-BA"/>
        </w:rPr>
      </w:pPr>
      <w:r w:rsidRPr="006638B2">
        <w:rPr>
          <w:rFonts w:ascii="Times New Roman" w:hAnsi="Times New Roman"/>
          <w:b/>
          <w:sz w:val="24"/>
          <w:szCs w:val="24"/>
          <w:lang w:val="bs-Latn-BA"/>
        </w:rPr>
        <w:t xml:space="preserve">za </w:t>
      </w:r>
      <w:r>
        <w:rPr>
          <w:rFonts w:ascii="Times New Roman" w:hAnsi="Times New Roman"/>
          <w:b/>
          <w:sz w:val="24"/>
          <w:szCs w:val="24"/>
          <w:lang w:val="bs-Latn-BA"/>
        </w:rPr>
        <w:t>_____ (I, II ili III)</w:t>
      </w:r>
      <w:r w:rsidRPr="006638B2">
        <w:rPr>
          <w:rFonts w:ascii="Times New Roman" w:hAnsi="Times New Roman"/>
          <w:b/>
          <w:sz w:val="18"/>
          <w:szCs w:val="18"/>
          <w:lang w:val="bs-Latn-BA"/>
        </w:rPr>
        <w:t>ciklus studija</w:t>
      </w:r>
    </w:p>
    <w:p w14:paraId="79F58673" w14:textId="77777777" w:rsidR="003272FF" w:rsidRPr="00A6642A" w:rsidRDefault="003272FF" w:rsidP="003272FF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Predmet ugovora</w:t>
      </w:r>
    </w:p>
    <w:p w14:paraId="5B33DBE4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6F87AC3E" w14:textId="77777777" w:rsidR="003272FF" w:rsidRPr="00A6642A" w:rsidRDefault="003272FF" w:rsidP="003272FF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Predmet ovog ugovora je reguliranje međusobnih prava i obaveza između </w:t>
      </w:r>
      <w:r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studenta.</w:t>
      </w:r>
    </w:p>
    <w:p w14:paraId="42E7AE60" w14:textId="77777777" w:rsidR="003272FF" w:rsidRDefault="003272FF" w:rsidP="003272FF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4D19696C" w14:textId="77777777" w:rsidR="003272FF" w:rsidRPr="00A6642A" w:rsidRDefault="003272FF" w:rsidP="003272FF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62EE3830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67EE6F1D" w14:textId="77777777" w:rsidR="003272FF" w:rsidRDefault="003272FF" w:rsidP="003272FF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obezbijedi uvjete za prisustvo i praćenje nastave, polaganje ispita u propisanim ispitnim rokovima, stjecanje diplome i odgovarajućeg stručnog</w:t>
      </w:r>
      <w:r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Pr="00A6642A">
        <w:rPr>
          <w:rFonts w:ascii="Times New Roman" w:hAnsi="Times New Roman"/>
          <w:sz w:val="24"/>
          <w:szCs w:val="24"/>
          <w:lang w:val="bs-Latn-BA"/>
        </w:rPr>
        <w:t>zvanja po okončanju studija</w:t>
      </w:r>
      <w:r>
        <w:rPr>
          <w:rFonts w:ascii="Times New Roman" w:hAnsi="Times New Roman"/>
          <w:sz w:val="24"/>
          <w:szCs w:val="24"/>
          <w:lang w:val="bs-Latn-BA"/>
        </w:rPr>
        <w:t xml:space="preserve">u skaldu sa studijskim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programom, kao i druga prava </w:t>
      </w:r>
      <w:r>
        <w:rPr>
          <w:rFonts w:ascii="Times New Roman" w:hAnsi="Times New Roman"/>
          <w:sz w:val="24"/>
          <w:szCs w:val="24"/>
          <w:lang w:val="bs-Latn-BA"/>
        </w:rPr>
        <w:t>utvrđena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>
        <w:rPr>
          <w:rFonts w:ascii="Times New Roman" w:hAnsi="Times New Roman"/>
          <w:lang w:val="bs-Latn-BA"/>
        </w:rPr>
        <w:t>Pravilima</w:t>
      </w:r>
      <w:r w:rsidRPr="00A6642A">
        <w:rPr>
          <w:rFonts w:ascii="Times New Roman" w:hAnsi="Times New Roman"/>
          <w:lang w:val="bs-Latn-BA"/>
        </w:rPr>
        <w:t xml:space="preserve"> studiranja </w:t>
      </w:r>
      <w:r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i drugim važećim aktima Kantona Sarajevo, Univerziteta u Sarajevu i </w:t>
      </w:r>
      <w:r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41299808" w14:textId="77777777" w:rsidR="003272FF" w:rsidRDefault="003272FF" w:rsidP="003272FF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3BA4558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4C032406" w14:textId="77777777" w:rsidR="003272FF" w:rsidRPr="00A6642A" w:rsidRDefault="003272FF" w:rsidP="003272FF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>e naknade koje uključuju naknadu za razvoj informacionog sistema i informacione infrastrukture na Univerzitetu u Sarajevu i druge usluge utvrđene aktom Osnivača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F89D91D" w14:textId="77777777" w:rsidR="003272FF" w:rsidRDefault="003272FF" w:rsidP="003272FF">
      <w:pPr>
        <w:spacing w:after="0"/>
        <w:rPr>
          <w:rFonts w:ascii="Times New Roman" w:hAnsi="Times New Roman"/>
          <w:b/>
          <w:sz w:val="24"/>
          <w:szCs w:val="24"/>
          <w:lang w:val="bs-Latn-BA"/>
        </w:rPr>
      </w:pPr>
    </w:p>
    <w:p w14:paraId="565B0CB1" w14:textId="77777777" w:rsidR="003272FF" w:rsidRDefault="003272FF" w:rsidP="003272FF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7E02D65C" w14:textId="77777777" w:rsidR="003272FF" w:rsidRDefault="003272FF" w:rsidP="003272FF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4DE6957C" w14:textId="77777777" w:rsidR="003272FF" w:rsidRDefault="003272FF" w:rsidP="003272FF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22019EE0" w14:textId="77777777" w:rsidR="003272FF" w:rsidRPr="00A6642A" w:rsidRDefault="003272FF" w:rsidP="003272FF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Prava i obaveze studenta</w:t>
      </w:r>
    </w:p>
    <w:p w14:paraId="3338AF46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0A8D73D" w14:textId="77777777" w:rsidR="003272FF" w:rsidRPr="006C612D" w:rsidRDefault="003272FF" w:rsidP="003272FF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Statutom Univerziteta u Sarajevu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student ima sljedeća prava:</w:t>
      </w:r>
    </w:p>
    <w:p w14:paraId="08560B97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prisustvovanje svim oblicima nastave,</w:t>
      </w:r>
    </w:p>
    <w:p w14:paraId="68075DD2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kvalitetan nastavni proces u skladu sa usvojenim planom i programom,</w:t>
      </w:r>
    </w:p>
    <w:p w14:paraId="7DA72371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informiranje o svim pitanjima koja se odnose na studij,</w:t>
      </w:r>
    </w:p>
    <w:p w14:paraId="1007A44F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 dvije sedmice studijske godine,</w:t>
      </w:r>
    </w:p>
    <w:p w14:paraId="103720BA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uvjeta studija i tretmana na visokoškolskoj ustanovi kao i na povlastice koje nosi status studenta,</w:t>
      </w:r>
    </w:p>
    <w:p w14:paraId="2DEF31A0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različitost i zaštitu od diskriminacije,</w:t>
      </w:r>
    </w:p>
    <w:p w14:paraId="4C4F877D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zdravstvenu zaštitu u skladu sa Zakonom,</w:t>
      </w:r>
    </w:p>
    <w:p w14:paraId="220DA160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7FF4A6FA" w14:textId="77777777" w:rsidR="003272FF" w:rsidRPr="00A6642A" w:rsidRDefault="003272FF" w:rsidP="003272FF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67B6D37B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konsultacije i pomoć akademskog osoblja u savladavanju nastavnog sadržaja, a posebno pri izradi završnog rada,</w:t>
      </w:r>
    </w:p>
    <w:p w14:paraId="6BDC0FE4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slobodu mišljenja i iznošenja ličnih stavova koji su u vezi sa nastavnim sadržajem u toku realiziranja nastavnog procesa,</w:t>
      </w:r>
    </w:p>
    <w:p w14:paraId="745A817B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evaluaciju rada akademskog osoblja,</w:t>
      </w:r>
    </w:p>
    <w:p w14:paraId="4F263C00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prijenos bodova između visokoškolskih ustanova s ciljem osiguranja mobilnosti,</w:t>
      </w:r>
    </w:p>
    <w:p w14:paraId="08D8B0A2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7BFCE827" w14:textId="77777777" w:rsidR="003272FF" w:rsidRPr="00A6642A" w:rsidRDefault="003272FF" w:rsidP="003272FF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30630DF0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studentskih organizacija,</w:t>
      </w:r>
    </w:p>
    <w:p w14:paraId="631A8E12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i odlučivanju tijela fakulteta/akademije u skladu sa Statutom,</w:t>
      </w:r>
    </w:p>
    <w:p w14:paraId="0CC9393C" w14:textId="77777777" w:rsidR="003272FF" w:rsidRPr="00A6642A" w:rsidRDefault="003272FF" w:rsidP="003272FF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završiti studijski program po kojem je upisan na fakultet/akademiju Univerziteta u Sarajevu u roku trajanja jednog ciklusa studija plus dvije studijske godine,</w:t>
      </w:r>
    </w:p>
    <w:p w14:paraId="1EA56D78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način utvrđen Zakonom i Statutom,</w:t>
      </w:r>
    </w:p>
    <w:p w14:paraId="4B6550B0" w14:textId="77777777" w:rsidR="003272FF" w:rsidRPr="00A6642A" w:rsidRDefault="003272FF" w:rsidP="003272FF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08D53D58" w14:textId="77777777" w:rsidR="003272FF" w:rsidRPr="00A6642A" w:rsidRDefault="003272FF" w:rsidP="003272FF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779EFE6E" w14:textId="77777777" w:rsidR="003272FF" w:rsidRPr="00A6642A" w:rsidRDefault="003272FF" w:rsidP="003272FF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2993BB46" w14:textId="77777777" w:rsidR="00526325" w:rsidRDefault="00526325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38422E8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1F3BD3C8" w14:textId="77777777" w:rsidR="003272FF" w:rsidRPr="003E759E" w:rsidRDefault="003272FF" w:rsidP="003272FF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Student ima pravo završiti studijski program na koji je upisan u roku ne dužem od njegovog nominalnog trajanja produženog za dvije akademske godine.</w:t>
      </w:r>
    </w:p>
    <w:p w14:paraId="55386DA8" w14:textId="77777777" w:rsidR="003272FF" w:rsidRPr="00D03B25" w:rsidRDefault="003272FF" w:rsidP="003272FF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70D3A33D" w14:textId="77777777" w:rsidR="003272FF" w:rsidRPr="00D03B25" w:rsidRDefault="003272FF" w:rsidP="003272FF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O izmjenama i dopunama nastavnog plana i programa članica je dužana blagovremeno informirati studenta.</w:t>
      </w:r>
    </w:p>
    <w:p w14:paraId="022A59DE" w14:textId="77777777" w:rsidR="003272FF" w:rsidRPr="00D03B25" w:rsidRDefault="003272FF" w:rsidP="003272FF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2DC6531F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2C6F8BF4" w14:textId="77777777" w:rsidR="003272FF" w:rsidRPr="00A6642A" w:rsidRDefault="003272FF" w:rsidP="003272FF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4E58E941" w14:textId="77777777" w:rsidR="003272FF" w:rsidRPr="00A6642A" w:rsidRDefault="003272FF" w:rsidP="003272FF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pridržavati se Pravila studiranja koja je propisao Univerzitet u Sarajevu,</w:t>
      </w:r>
    </w:p>
    <w:p w14:paraId="43F945BE" w14:textId="77777777" w:rsidR="003272FF" w:rsidRPr="00A6642A" w:rsidRDefault="003272FF" w:rsidP="003272FF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ispunjavati nastavne i druge obaveze studenta,</w:t>
      </w:r>
    </w:p>
    <w:p w14:paraId="4CF56FC7" w14:textId="77777777" w:rsidR="003272FF" w:rsidRPr="00A6642A" w:rsidRDefault="003272FF" w:rsidP="003272FF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7ECDF264" w14:textId="77777777" w:rsidR="003272FF" w:rsidRPr="00A6642A" w:rsidRDefault="003272FF" w:rsidP="003272FF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studenata na </w:t>
      </w:r>
      <w:r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3DD8E302" w14:textId="77777777" w:rsidR="003272FF" w:rsidRPr="00A6642A" w:rsidRDefault="003272FF" w:rsidP="003272FF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učestvovati u akademskim aktivnostima,</w:t>
      </w:r>
    </w:p>
    <w:p w14:paraId="4489A728" w14:textId="77777777" w:rsidR="003272FF" w:rsidRPr="003E0EDC" w:rsidRDefault="003272FF" w:rsidP="003272FF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kućni red, etički kodeks i kodeks ponašanja i oblačenja,</w:t>
      </w:r>
    </w:p>
    <w:p w14:paraId="6FDE84CB" w14:textId="77777777" w:rsidR="003272FF" w:rsidRDefault="003272FF" w:rsidP="003272FF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postupati savjesno sa imovinom članice, a u slučaju nesavjesnog postupanja i pričinjene materijalne štete dužan je istu nadoknaditi</w:t>
      </w:r>
      <w:r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>
        <w:rPr>
          <w:rFonts w:ascii="Times New Roman" w:hAnsi="Times New Roman"/>
          <w:sz w:val="24"/>
          <w:szCs w:val="24"/>
          <w:lang w:val="bs-Latn-BA"/>
        </w:rPr>
        <w:t>članice,</w:t>
      </w:r>
    </w:p>
    <w:p w14:paraId="469942BA" w14:textId="77777777" w:rsidR="003272FF" w:rsidRPr="00A6642A" w:rsidRDefault="003272FF" w:rsidP="003272FF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00A1B177" w14:textId="77777777" w:rsidR="003272FF" w:rsidRPr="00A6642A" w:rsidRDefault="003272FF" w:rsidP="003272FF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621D82E" w14:textId="77777777" w:rsidR="003272FF" w:rsidRPr="00A6642A" w:rsidRDefault="003272FF" w:rsidP="003272FF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6B6F2E28" w14:textId="77777777" w:rsidR="003272FF" w:rsidRPr="00A6642A" w:rsidRDefault="003272FF" w:rsidP="003272FF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Finansiranje studija</w:t>
      </w:r>
    </w:p>
    <w:p w14:paraId="234AAAD8" w14:textId="77777777" w:rsidR="003272FF" w:rsidRPr="00A6642A" w:rsidRDefault="003272FF" w:rsidP="003272FF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0288F31E" w14:textId="77777777" w:rsidR="003272FF" w:rsidRPr="00A6642A" w:rsidRDefault="003272FF" w:rsidP="003272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5AE386C9" w14:textId="77777777" w:rsidR="003272FF" w:rsidRPr="007B704B" w:rsidRDefault="003272FF" w:rsidP="003272FF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 xml:space="preserve">Jedinične cijene usluga, upisnina i školarina utvrđene su odlukama Upravnog odbora Univerziteta u Sarajevu i Odlukom Vlade Kantona Sarajevo o davanju saglasnosti na visinu participacije cijena usluga, upisnina i drugih troškova studija Univerziteta u Sarajevu, te fakulteta i akademija u njegovom sastavu (“Službene novine Kantona Sarajevo“, broj: </w:t>
      </w:r>
      <w:r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Pr="007B704B">
        <w:rPr>
          <w:rFonts w:ascii="Times New Roman" w:hAnsi="Times New Roman"/>
          <w:sz w:val="24"/>
          <w:szCs w:val="24"/>
          <w:lang w:val="bs-Latn-BA"/>
        </w:rPr>
        <w:t>).</w:t>
      </w:r>
    </w:p>
    <w:p w14:paraId="65B6B266" w14:textId="77777777" w:rsidR="003272FF" w:rsidRPr="007B704B" w:rsidRDefault="003272FF" w:rsidP="003272FF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upisnine, po osnovu Odluke iz prethodnog stava, uplatit će se prilikom upisa uodgovarajuću godinu studija, ukoliko važećim aktima nije utvrđeno drugačije.</w:t>
      </w:r>
    </w:p>
    <w:p w14:paraId="2CE6DAAF" w14:textId="77777777" w:rsidR="003272FF" w:rsidRPr="00A6642A" w:rsidRDefault="003272FF" w:rsidP="003272FF">
      <w:pPr>
        <w:pStyle w:val="NoSpacing"/>
        <w:jc w:val="both"/>
        <w:rPr>
          <w:rFonts w:ascii="Times New Roman" w:hAnsi="Times New Roman"/>
          <w:lang w:val="bs-Latn-BA"/>
        </w:rPr>
      </w:pPr>
    </w:p>
    <w:p w14:paraId="2F602712" w14:textId="77777777" w:rsidR="003272FF" w:rsidRDefault="003272FF" w:rsidP="003272F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r>
        <w:rPr>
          <w:rFonts w:ascii="Times New Roman" w:hAnsi="Times New Roman"/>
          <w:lang w:val="bs-Latn-BA"/>
        </w:rPr>
        <w:t>i</w:t>
      </w:r>
      <w:r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</w:t>
      </w:r>
      <w:r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Pr="00A6642A">
        <w:rPr>
          <w:rFonts w:ascii="Times New Roman" w:hAnsi="Times New Roman"/>
          <w:sz w:val="18"/>
          <w:szCs w:val="18"/>
          <w:lang w:val="bs-Latn-BA"/>
        </w:rPr>
        <w:t>(redovnog</w:t>
      </w:r>
      <w:r>
        <w:rPr>
          <w:rFonts w:ascii="Times New Roman" w:hAnsi="Times New Roman"/>
          <w:sz w:val="18"/>
          <w:szCs w:val="18"/>
          <w:lang w:val="bs-Latn-BA"/>
        </w:rPr>
        <w:t xml:space="preserve">) ili </w:t>
      </w:r>
      <w:r w:rsidRPr="00EF072C">
        <w:rPr>
          <w:rFonts w:ascii="Times New Roman" w:hAnsi="Times New Roman"/>
          <w:sz w:val="24"/>
          <w:szCs w:val="24"/>
          <w:lang w:val="bs-Latn-BA"/>
        </w:rPr>
        <w:t>______________KM</w:t>
      </w:r>
      <w:r>
        <w:rPr>
          <w:rFonts w:ascii="Times New Roman" w:hAnsi="Times New Roman"/>
          <w:sz w:val="18"/>
          <w:szCs w:val="18"/>
          <w:lang w:val="bs-Latn-BA"/>
        </w:rPr>
        <w:t xml:space="preserve"> (</w:t>
      </w:r>
      <w:r w:rsidRPr="00A6642A">
        <w:rPr>
          <w:rFonts w:ascii="Times New Roman" w:hAnsi="Times New Roman"/>
          <w:sz w:val="18"/>
          <w:szCs w:val="18"/>
          <w:lang w:val="bs-Latn-BA"/>
        </w:rPr>
        <w:t>rsf</w:t>
      </w:r>
      <w:r>
        <w:rPr>
          <w:rFonts w:ascii="Times New Roman" w:hAnsi="Times New Roman"/>
          <w:sz w:val="18"/>
          <w:szCs w:val="18"/>
          <w:lang w:val="bs-Latn-BA"/>
        </w:rPr>
        <w:t>)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>
        <w:rPr>
          <w:rFonts w:ascii="Times New Roman" w:hAnsi="Times New Roman"/>
          <w:sz w:val="24"/>
          <w:szCs w:val="24"/>
          <w:lang w:val="bs-Latn-BA"/>
        </w:rPr>
        <w:t>O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>
        <w:rPr>
          <w:rFonts w:ascii="Times New Roman" w:hAnsi="Times New Roman"/>
          <w:sz w:val="24"/>
          <w:szCs w:val="24"/>
          <w:lang w:val="bs-Latn-BA"/>
        </w:rPr>
        <w:t xml:space="preserve">o visini </w:t>
      </w:r>
    </w:p>
    <w:p w14:paraId="16C7998F" w14:textId="77777777" w:rsidR="003272FF" w:rsidRDefault="003272FF" w:rsidP="003272F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025AC963" w14:textId="77777777" w:rsidR="003272FF" w:rsidRPr="00A6642A" w:rsidRDefault="003272FF" w:rsidP="003272FF">
      <w:pPr>
        <w:pStyle w:val="NoSpacing"/>
        <w:jc w:val="both"/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Participacije/Odluke Upravnog odbora Univerziteta u Sarajevu</w:t>
      </w:r>
      <w:r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</w:p>
    <w:p w14:paraId="6FEC848C" w14:textId="77777777" w:rsidR="003272FF" w:rsidRDefault="003272FF" w:rsidP="003272FF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</w:p>
    <w:p w14:paraId="5FA5E7CB" w14:textId="77777777" w:rsidR="003272FF" w:rsidRPr="00A6642A" w:rsidRDefault="003272FF" w:rsidP="003272FF">
      <w:pPr>
        <w:pStyle w:val="NoSpacing"/>
        <w:tabs>
          <w:tab w:val="left" w:pos="1290"/>
        </w:tabs>
        <w:jc w:val="both"/>
        <w:rPr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I</w:t>
      </w:r>
      <w:r>
        <w:rPr>
          <w:rFonts w:ascii="Times New Roman" w:hAnsi="Times New Roman"/>
          <w:highlight w:val="lightGray"/>
          <w:lang w:val="bs-Latn-BA"/>
        </w:rPr>
        <w:t xml:space="preserve"> ili </w:t>
      </w:r>
      <w:r w:rsidRPr="00B25430">
        <w:rPr>
          <w:rFonts w:ascii="Times New Roman" w:hAnsi="Times New Roman"/>
          <w:highlight w:val="lightGray"/>
          <w:lang w:val="bs-Latn-BA"/>
        </w:rPr>
        <w:t xml:space="preserve">II </w:t>
      </w:r>
      <w:r>
        <w:rPr>
          <w:rFonts w:ascii="Times New Roman" w:hAnsi="Times New Roman"/>
          <w:highlight w:val="lightGray"/>
          <w:lang w:val="bs-Latn-BA"/>
        </w:rPr>
        <w:t xml:space="preserve">ciklus </w:t>
      </w:r>
      <w:r w:rsidRPr="00B25430">
        <w:rPr>
          <w:rFonts w:ascii="Times New Roman" w:hAnsi="Times New Roman"/>
          <w:highlight w:val="lightGray"/>
          <w:lang w:val="bs-Latn-BA"/>
        </w:rPr>
        <w:t>studij</w:t>
      </w:r>
      <w:r>
        <w:rPr>
          <w:rFonts w:ascii="Times New Roman" w:hAnsi="Times New Roman"/>
          <w:lang w:val="bs-Latn-BA"/>
        </w:rPr>
        <w:t>a</w:t>
      </w:r>
    </w:p>
    <w:p w14:paraId="7ABA4E1B" w14:textId="77777777" w:rsidR="003272FF" w:rsidRPr="00A6642A" w:rsidRDefault="003272FF" w:rsidP="003272FF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</w:p>
    <w:p w14:paraId="58534935" w14:textId="77777777" w:rsidR="003272FF" w:rsidRPr="00A6642A" w:rsidRDefault="003272FF" w:rsidP="003272FF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0E2C6992" w14:textId="77777777" w:rsidR="003272FF" w:rsidRDefault="003272FF" w:rsidP="003272FF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lastRenderedPageBreak/>
        <w:t xml:space="preserve">b)  </w:t>
      </w:r>
      <w:r>
        <w:rPr>
          <w:rFonts w:ascii="Times New Roman" w:hAnsi="Times New Roman"/>
          <w:sz w:val="24"/>
          <w:szCs w:val="24"/>
          <w:lang w:val="bs-Latn-BA"/>
        </w:rPr>
        <w:t xml:space="preserve">Za I ili II ciklus studija u svojstvu rfs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58DACE6B" w14:textId="77777777" w:rsidR="003272FF" w:rsidRPr="000828AD" w:rsidRDefault="003272FF" w:rsidP="003272FF">
      <w:pPr>
        <w:pStyle w:val="NoSpacing"/>
        <w:numPr>
          <w:ilvl w:val="0"/>
          <w:numId w:val="3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>
        <w:rPr>
          <w:rFonts w:ascii="Times New Roman" w:hAnsi="Times New Roman"/>
          <w:sz w:val="24"/>
          <w:szCs w:val="24"/>
          <w:lang w:val="bs-Latn-BA"/>
        </w:rPr>
        <w:t>:</w:t>
      </w:r>
    </w:p>
    <w:p w14:paraId="5D2DCA8B" w14:textId="77777777" w:rsidR="003272FF" w:rsidRDefault="003272FF" w:rsidP="003272FF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>prve godine studija</w:t>
      </w:r>
    </w:p>
    <w:p w14:paraId="40C01102" w14:textId="77777777" w:rsidR="003272FF" w:rsidRDefault="003272FF" w:rsidP="003272FF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5 dana prije početka akademske godine.</w:t>
      </w:r>
    </w:p>
    <w:p w14:paraId="235963C1" w14:textId="77777777" w:rsidR="003272FF" w:rsidRDefault="003272FF" w:rsidP="003272FF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3754976A" w14:textId="77777777" w:rsidR="003272FF" w:rsidRPr="00917A74" w:rsidRDefault="003272FF" w:rsidP="003272FF">
      <w:pPr>
        <w:pStyle w:val="NoSpacing"/>
        <w:numPr>
          <w:ilvl w:val="0"/>
          <w:numId w:val="3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bookmarkStart w:id="0" w:name="_Hlk170466436"/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5 dana prije početka nastave u ljetnom semestru</w:t>
      </w:r>
      <w:bookmarkEnd w:id="0"/>
      <w:r>
        <w:rPr>
          <w:rFonts w:ascii="Times New Roman" w:eastAsiaTheme="minorHAnsi" w:hAnsi="Times New Roman"/>
          <w:sz w:val="24"/>
          <w:szCs w:val="24"/>
        </w:rPr>
        <w:t xml:space="preserve">  (u skladu sa Akademskim kalendarom)</w:t>
      </w:r>
    </w:p>
    <w:p w14:paraId="43418F1B" w14:textId="77777777" w:rsidR="003272FF" w:rsidRDefault="003272FF" w:rsidP="003272FF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451BD13B" w14:textId="77777777" w:rsidR="003272FF" w:rsidRDefault="003272FF" w:rsidP="003272FF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573696C7" w14:textId="77777777" w:rsidR="003272FF" w:rsidRDefault="003272FF" w:rsidP="003272FF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stručni, specijalistički i III ciklus studija</w:t>
      </w:r>
    </w:p>
    <w:p w14:paraId="64434208" w14:textId="77777777" w:rsidR="003272FF" w:rsidRPr="00A6642A" w:rsidRDefault="003272FF" w:rsidP="003272FF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</w:p>
    <w:p w14:paraId="034922C6" w14:textId="77777777" w:rsidR="003272FF" w:rsidRPr="00A6642A" w:rsidRDefault="003272FF" w:rsidP="003272FF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27C7AEB1" w14:textId="77777777" w:rsidR="003272FF" w:rsidRDefault="003272FF" w:rsidP="003272FF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32858EF3" w14:textId="77777777" w:rsidR="003272FF" w:rsidRPr="000828AD" w:rsidRDefault="003272FF" w:rsidP="003272FF">
      <w:pPr>
        <w:pStyle w:val="NoSpacing"/>
        <w:numPr>
          <w:ilvl w:val="0"/>
          <w:numId w:val="3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>
        <w:rPr>
          <w:rFonts w:ascii="Times New Roman" w:hAnsi="Times New Roman"/>
          <w:sz w:val="24"/>
          <w:szCs w:val="24"/>
          <w:lang w:val="bs-Latn-BA"/>
        </w:rPr>
        <w:t>:</w:t>
      </w:r>
    </w:p>
    <w:p w14:paraId="48C9D82B" w14:textId="77777777" w:rsidR="003272FF" w:rsidRDefault="003272FF" w:rsidP="003272FF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 xml:space="preserve">prve godine studija </w:t>
      </w:r>
    </w:p>
    <w:p w14:paraId="0276C5F0" w14:textId="77777777" w:rsidR="003272FF" w:rsidRDefault="003272FF" w:rsidP="003272FF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10 dana prije početka akademske godine.</w:t>
      </w:r>
    </w:p>
    <w:p w14:paraId="21943346" w14:textId="77777777" w:rsidR="003272FF" w:rsidRDefault="003272FF" w:rsidP="003272FF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4D7FC8EA" w14:textId="77777777" w:rsidR="003272FF" w:rsidRPr="00917A74" w:rsidRDefault="003272FF" w:rsidP="003272FF">
      <w:pPr>
        <w:pStyle w:val="NoSpacing"/>
        <w:numPr>
          <w:ilvl w:val="0"/>
          <w:numId w:val="3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10 dana prije početka nastave u ljetnom semestru</w:t>
      </w:r>
    </w:p>
    <w:p w14:paraId="3A4BAA9A" w14:textId="77777777" w:rsidR="003272FF" w:rsidRDefault="003272FF" w:rsidP="003272FF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03DC9783" w14:textId="77777777" w:rsidR="003272FF" w:rsidRDefault="003272FF" w:rsidP="003272FF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40AD2D98" w14:textId="77777777" w:rsidR="003272FF" w:rsidRDefault="003272FF" w:rsidP="003272FF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trezora, u skladu sa 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</w:t>
      </w:r>
      <w:r>
        <w:rPr>
          <w:rFonts w:ascii="Times New Roman" w:hAnsi="Times New Roman"/>
          <w:sz w:val="24"/>
          <w:szCs w:val="24"/>
          <w:lang w:val="bs-Latn-BA"/>
        </w:rPr>
        <w:t>javnim v</w:t>
      </w:r>
      <w:r w:rsidRPr="00887EE6">
        <w:rPr>
          <w:rFonts w:ascii="Times New Roman" w:hAnsi="Times New Roman"/>
          <w:sz w:val="24"/>
          <w:szCs w:val="24"/>
          <w:lang w:val="bs-Latn-BA"/>
        </w:rPr>
        <w:t>lastiti</w:t>
      </w:r>
      <w:r>
        <w:rPr>
          <w:rFonts w:ascii="Times New Roman" w:hAnsi="Times New Roman"/>
          <w:sz w:val="24"/>
          <w:szCs w:val="24"/>
          <w:lang w:val="bs-Latn-BA"/>
        </w:rPr>
        <w:t>m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>
        <w:rPr>
          <w:rFonts w:ascii="Times New Roman" w:hAnsi="Times New Roman"/>
          <w:sz w:val="24"/>
          <w:szCs w:val="24"/>
          <w:lang w:val="bs-Latn-BA"/>
        </w:rPr>
        <w:t>ima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>
        <w:rPr>
          <w:rFonts w:ascii="Times New Roman" w:hAnsi="Times New Roman"/>
          <w:sz w:val="24"/>
          <w:szCs w:val="24"/>
          <w:lang w:val="bs-Latn-BA"/>
        </w:rPr>
        <w:t>45</w:t>
      </w:r>
      <w:r w:rsidRPr="00887EE6">
        <w:rPr>
          <w:rFonts w:ascii="Times New Roman" w:hAnsi="Times New Roman"/>
          <w:sz w:val="24"/>
          <w:szCs w:val="24"/>
          <w:lang w:val="bs-Latn-BA"/>
        </w:rPr>
        <w:t>-</w:t>
      </w:r>
      <w:r>
        <w:rPr>
          <w:rFonts w:ascii="Times New Roman" w:hAnsi="Times New Roman"/>
          <w:sz w:val="24"/>
          <w:szCs w:val="24"/>
          <w:lang w:val="bs-Latn-BA"/>
        </w:rPr>
        <w:t>2/</w:t>
      </w:r>
      <w:r w:rsidRPr="00887EE6">
        <w:rPr>
          <w:rFonts w:ascii="Times New Roman" w:hAnsi="Times New Roman"/>
          <w:sz w:val="24"/>
          <w:szCs w:val="24"/>
          <w:lang w:val="bs-Latn-BA"/>
        </w:rPr>
        <w:t>2</w:t>
      </w:r>
      <w:r>
        <w:rPr>
          <w:rFonts w:ascii="Times New Roman" w:hAnsi="Times New Roman"/>
          <w:sz w:val="24"/>
          <w:szCs w:val="24"/>
          <w:lang w:val="bs-Latn-BA"/>
        </w:rPr>
        <w:t>3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>
        <w:rPr>
          <w:rFonts w:ascii="Times New Roman" w:hAnsi="Times New Roman"/>
          <w:sz w:val="24"/>
          <w:szCs w:val="24"/>
          <w:lang w:val="bs-Latn-BA"/>
        </w:rPr>
        <w:t>11</w:t>
      </w:r>
      <w:r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>
        <w:rPr>
          <w:rFonts w:ascii="Times New Roman" w:hAnsi="Times New Roman"/>
          <w:sz w:val="24"/>
          <w:szCs w:val="24"/>
          <w:lang w:val="bs-Latn-BA"/>
        </w:rPr>
        <w:t>12</w:t>
      </w:r>
      <w:r w:rsidRPr="00887EE6">
        <w:rPr>
          <w:rFonts w:ascii="Times New Roman" w:hAnsi="Times New Roman"/>
          <w:sz w:val="24"/>
          <w:szCs w:val="24"/>
          <w:lang w:val="bs-Latn-BA"/>
        </w:rPr>
        <w:t>. 202</w:t>
      </w:r>
      <w:r>
        <w:rPr>
          <w:rFonts w:ascii="Times New Roman" w:hAnsi="Times New Roman"/>
          <w:sz w:val="24"/>
          <w:szCs w:val="24"/>
          <w:lang w:val="bs-Latn-BA"/>
        </w:rPr>
        <w:t>3</w:t>
      </w:r>
      <w:r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>
        <w:rPr>
          <w:rFonts w:ascii="Times New Roman" w:hAnsi="Times New Roman"/>
          <w:sz w:val="24"/>
          <w:szCs w:val="24"/>
          <w:lang w:val="bs-Latn-BA"/>
        </w:rPr>
        <w:t>.</w:t>
      </w:r>
    </w:p>
    <w:p w14:paraId="4EBAF21D" w14:textId="77777777" w:rsidR="003272FF" w:rsidRPr="000828AD" w:rsidRDefault="003272FF" w:rsidP="003272F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4E730D4" w14:textId="77777777" w:rsidR="003272FF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64491D3D" w14:textId="77777777" w:rsidR="003272FF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63F3A079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146030B4" w14:textId="77777777" w:rsidR="003272FF" w:rsidRPr="00A6642A" w:rsidRDefault="003272FF" w:rsidP="003272FF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49392EB3" w14:textId="77777777" w:rsidR="003272FF" w:rsidRPr="00A748FE" w:rsidRDefault="003272FF" w:rsidP="003272FF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31C1638B" w14:textId="77777777" w:rsidR="003272FF" w:rsidRPr="00A6642A" w:rsidRDefault="003272FF" w:rsidP="003272FF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9.</w:t>
      </w:r>
    </w:p>
    <w:p w14:paraId="63148F28" w14:textId="77777777" w:rsidR="003272FF" w:rsidRPr="00A6642A" w:rsidRDefault="003272FF" w:rsidP="003272FF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Student ne može upisati narednu studijsku godinu, polagati ispite iz bilo kojeg predmeta u semestru, ukoliko nije uplaćena školarina na način predviđen </w:t>
      </w:r>
      <w:r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ugovora. </w:t>
      </w:r>
    </w:p>
    <w:p w14:paraId="26C4CC32" w14:textId="77777777" w:rsidR="003272FF" w:rsidRPr="00A6642A" w:rsidRDefault="003272FF" w:rsidP="003272FF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66DA6BC2" w14:textId="77777777" w:rsidR="003272FF" w:rsidRPr="00A6642A" w:rsidRDefault="003272FF" w:rsidP="003272FF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6464EA42" w14:textId="77777777" w:rsidR="003272FF" w:rsidRPr="006F0368" w:rsidRDefault="003272FF" w:rsidP="003272FF">
      <w:pPr>
        <w:pStyle w:val="ListParagraph"/>
        <w:numPr>
          <w:ilvl w:val="0"/>
          <w:numId w:val="6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student ne izvrši uplatu školarine u rokovima utvrđenim Odlukom Senata, članica će ga pisanim putem upozoriti na njegovuobavezu plaćanja.</w:t>
      </w:r>
    </w:p>
    <w:p w14:paraId="0E7BDEB0" w14:textId="77777777" w:rsidR="003272FF" w:rsidRPr="006F0368" w:rsidRDefault="003272FF" w:rsidP="003272FF">
      <w:pPr>
        <w:pStyle w:val="ListParagraph"/>
        <w:numPr>
          <w:ilvl w:val="0"/>
          <w:numId w:val="6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Ukoliko student i nakon upozorenja ne uplati zaostalu školarinu, članica može raskinuti ovaj ugovor te pokrenuti postupak s ciljem naplate dugovanja. </w:t>
      </w:r>
    </w:p>
    <w:p w14:paraId="411AD151" w14:textId="77777777" w:rsidR="003272FF" w:rsidRPr="00A6642A" w:rsidRDefault="003272FF" w:rsidP="003272FF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3CDCDFED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</w:t>
      </w:r>
      <w:r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0087563A" w14:textId="77777777" w:rsidR="003272FF" w:rsidRDefault="003272FF" w:rsidP="003272FF">
      <w:pPr>
        <w:pStyle w:val="NoSpacing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 xml:space="preserve">Student koji je uplatio školarinu, a koji odluči da se ispiše sa studijskog programa prije početka nastave u akademskoj godini za koju je školarina uplaćena, ima pravo na povrat uplaćenih sredstava i može podnijeti zahtjev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63039B5A" w14:textId="77777777" w:rsidR="003272FF" w:rsidRPr="007B704B" w:rsidRDefault="003272FF" w:rsidP="003272FF">
      <w:pPr>
        <w:pStyle w:val="ListParagraph"/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Ukoliko student nakon početka akademske godine napusti studij, članica zadržava iznos do tada uplaćenih sredstava na ime školarine, uz obavezu studenta kojem je uplata školarine odobrena u ratama da izmiri preostale troškove školarine za tekuću godinu studija.</w:t>
      </w:r>
    </w:p>
    <w:p w14:paraId="1C6BB2F3" w14:textId="77777777" w:rsidR="003272FF" w:rsidRPr="00A6642A" w:rsidRDefault="003272FF" w:rsidP="003272FF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ABCDEC1" w14:textId="77777777" w:rsidR="003272FF" w:rsidRPr="00A6642A" w:rsidRDefault="003272FF" w:rsidP="003272FF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ugovora</w:t>
      </w:r>
    </w:p>
    <w:p w14:paraId="6ABA8114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12.</w:t>
      </w:r>
    </w:p>
    <w:p w14:paraId="0FF6DCD9" w14:textId="77777777" w:rsidR="003272FF" w:rsidRPr="00A6642A" w:rsidRDefault="003272FF" w:rsidP="003272FF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>
        <w:rPr>
          <w:rFonts w:ascii="Times New Roman" w:hAnsi="Times New Roman"/>
          <w:sz w:val="24"/>
          <w:szCs w:val="24"/>
          <w:lang w:val="bs-Latn-BA"/>
        </w:rPr>
        <w:t>danom potpisivanja i važi do završetka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0C83189F" w14:textId="77777777" w:rsidR="003272FF" w:rsidRPr="00A6642A" w:rsidRDefault="003272FF" w:rsidP="003272FF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1C54508C" w14:textId="77777777" w:rsidR="003272FF" w:rsidRPr="00A6642A" w:rsidRDefault="003272FF" w:rsidP="003272FF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69A2DAF5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13.</w:t>
      </w:r>
    </w:p>
    <w:p w14:paraId="27B6C983" w14:textId="77777777" w:rsidR="003272FF" w:rsidRPr="00A6642A" w:rsidRDefault="003272FF" w:rsidP="003272FF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regulirani ovim ugovorom primijeniti će se odredbe Zakona o visokom obrazovanju Kantona Sarajevo, Statuta Univerziteta u Sarajevu, Pravila studiranja i drugih važećih akata.</w:t>
      </w:r>
    </w:p>
    <w:p w14:paraId="2A5D7EA2" w14:textId="77777777" w:rsidR="003272FF" w:rsidRPr="00A6642A" w:rsidRDefault="003272FF" w:rsidP="003272FF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FCFD0BC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14.</w:t>
      </w:r>
    </w:p>
    <w:p w14:paraId="4287ABDE" w14:textId="77777777" w:rsidR="003272FF" w:rsidRPr="00A6642A" w:rsidRDefault="003272FF" w:rsidP="003272FF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ugovora će se definirati aneksom ugovora.</w:t>
      </w:r>
    </w:p>
    <w:p w14:paraId="69D928E1" w14:textId="77777777" w:rsidR="003272FF" w:rsidRPr="00A6642A" w:rsidRDefault="003272FF" w:rsidP="003272FF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B0239A5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15.</w:t>
      </w:r>
    </w:p>
    <w:p w14:paraId="2F6A5D16" w14:textId="77777777" w:rsidR="003272FF" w:rsidRPr="00A6642A" w:rsidRDefault="003272FF" w:rsidP="003272FF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saglasne su da eventualne sporove prvenstveno rješava</w:t>
      </w:r>
      <w:r>
        <w:rPr>
          <w:rFonts w:ascii="Times New Roman" w:hAnsi="Times New Roman"/>
          <w:sz w:val="24"/>
          <w:szCs w:val="24"/>
          <w:lang w:val="bs-Latn-BA"/>
        </w:rPr>
        <w:t>j</w:t>
      </w:r>
      <w:r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1E81EF48" w14:textId="77777777" w:rsidR="003272FF" w:rsidRDefault="003272FF" w:rsidP="003272FF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79C57246" w14:textId="77777777" w:rsidR="003272FF" w:rsidRDefault="003272FF" w:rsidP="003272F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6BDCE75" w14:textId="77777777" w:rsidR="003272FF" w:rsidRDefault="003272FF" w:rsidP="003272F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62F0D" w14:textId="77777777" w:rsidR="003272FF" w:rsidRDefault="003272FF" w:rsidP="003272F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3467E9AE" w14:textId="77777777" w:rsidR="003272FF" w:rsidRDefault="003272FF" w:rsidP="003272F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117C7787" w14:textId="77777777" w:rsidR="003272FF" w:rsidRDefault="003272FF" w:rsidP="003272F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F023C2C" w14:textId="77777777" w:rsidR="003272FF" w:rsidRPr="00A6642A" w:rsidRDefault="003272FF" w:rsidP="003272F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3CB64C9" w14:textId="77777777" w:rsidR="003272FF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6CE65626" w14:textId="77777777" w:rsidR="003272FF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B83D58E" w14:textId="77777777" w:rsidR="003272FF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6BA49C33" w14:textId="77777777" w:rsidR="003272FF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250934C9" w14:textId="77777777" w:rsidR="003272FF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6D3AB7FE" w14:textId="77777777" w:rsidR="003272FF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00B1753A" w14:textId="77777777" w:rsidR="003272FF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32EADF8E" w14:textId="77777777" w:rsidR="003272FF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778F07E0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452E180B" w14:textId="77777777" w:rsidR="003272FF" w:rsidRPr="00A6642A" w:rsidRDefault="003272FF" w:rsidP="003272FF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16.</w:t>
      </w:r>
    </w:p>
    <w:p w14:paraId="145D4361" w14:textId="77777777" w:rsidR="003272FF" w:rsidRPr="00A6642A" w:rsidRDefault="003272FF" w:rsidP="003272FF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ugovor se sačinjava u</w:t>
      </w:r>
      <w:r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zadržava po </w:t>
      </w:r>
      <w:r>
        <w:rPr>
          <w:rFonts w:ascii="Times New Roman" w:hAnsi="Times New Roman"/>
          <w:sz w:val="24"/>
          <w:szCs w:val="24"/>
          <w:lang w:val="bs-Latn-BA"/>
        </w:rPr>
        <w:t>jedan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58EE8A7F" w14:textId="77777777" w:rsidR="003272FF" w:rsidRDefault="003272FF" w:rsidP="003272FF">
      <w:pPr>
        <w:rPr>
          <w:rFonts w:ascii="Times New Roman" w:hAnsi="Times New Roman"/>
          <w:sz w:val="24"/>
          <w:szCs w:val="24"/>
          <w:lang w:val="bs-Latn-BA"/>
        </w:rPr>
      </w:pPr>
    </w:p>
    <w:p w14:paraId="5244150F" w14:textId="77777777" w:rsidR="003272FF" w:rsidRPr="00A6642A" w:rsidRDefault="003272FF" w:rsidP="003272FF">
      <w:pPr>
        <w:rPr>
          <w:rFonts w:ascii="Times New Roman" w:hAnsi="Times New Roman"/>
          <w:sz w:val="24"/>
          <w:szCs w:val="24"/>
          <w:lang w:val="bs-Latn-BA"/>
        </w:rPr>
      </w:pPr>
    </w:p>
    <w:p w14:paraId="18E8C202" w14:textId="77777777" w:rsidR="003272FF" w:rsidRDefault="003272FF" w:rsidP="003272FF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STUDENT</w:t>
      </w:r>
      <w:r>
        <w:rPr>
          <w:rFonts w:ascii="Times New Roman" w:hAnsi="Times New Roman"/>
          <w:b/>
          <w:sz w:val="24"/>
          <w:szCs w:val="24"/>
          <w:lang w:val="bs-Latn-BA"/>
        </w:rPr>
        <w:t>/ICA</w:t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  <w:t xml:space="preserve">                 Univerzitet u Sarajevu Građevinski fakultet </w:t>
      </w:r>
    </w:p>
    <w:p w14:paraId="34678D3C" w14:textId="057E3760" w:rsidR="003272FF" w:rsidRPr="00A6642A" w:rsidRDefault="003272FF" w:rsidP="003272FF">
      <w:pPr>
        <w:rPr>
          <w:rFonts w:ascii="Times New Roman" w:hAnsi="Times New Roman"/>
          <w:b/>
          <w:sz w:val="24"/>
          <w:szCs w:val="24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</w:r>
      <w:r>
        <w:rPr>
          <w:rFonts w:ascii="Times New Roman" w:hAnsi="Times New Roman"/>
          <w:b/>
          <w:sz w:val="24"/>
          <w:szCs w:val="24"/>
          <w:lang w:val="bs-Latn-BA"/>
        </w:rPr>
        <w:tab/>
        <w:t xml:space="preserve">            Prof.dr. </w:t>
      </w:r>
      <w:r w:rsidR="00BC4B81">
        <w:rPr>
          <w:rFonts w:ascii="Times New Roman" w:hAnsi="Times New Roman"/>
          <w:b/>
          <w:sz w:val="24"/>
          <w:szCs w:val="24"/>
          <w:lang w:val="bs-Latn-BA"/>
        </w:rPr>
        <w:t>Mirza Pozder</w:t>
      </w:r>
      <w:r>
        <w:rPr>
          <w:rFonts w:ascii="Times New Roman" w:hAnsi="Times New Roman"/>
          <w:b/>
          <w:sz w:val="24"/>
          <w:szCs w:val="24"/>
          <w:lang w:val="bs-Latn-BA"/>
        </w:rPr>
        <w:t>, dipl.ing.građ.</w:t>
      </w:r>
    </w:p>
    <w:p w14:paraId="03A20DB8" w14:textId="77777777" w:rsidR="003272FF" w:rsidRDefault="003272FF" w:rsidP="003272FF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           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</w:p>
    <w:p w14:paraId="7AF4F3ED" w14:textId="77777777" w:rsidR="003272FF" w:rsidRPr="00A6642A" w:rsidRDefault="003272FF" w:rsidP="003272FF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                                                                                           </w:t>
      </w: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__________________________</w:t>
      </w:r>
    </w:p>
    <w:p w14:paraId="223ED21F" w14:textId="77777777" w:rsidR="003272FF" w:rsidRPr="00A6642A" w:rsidRDefault="003272FF" w:rsidP="003272FF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</w:t>
      </w:r>
      <w:r w:rsidRPr="00A6642A">
        <w:rPr>
          <w:rFonts w:ascii="Times New Roman" w:hAnsi="Times New Roman"/>
          <w:sz w:val="24"/>
          <w:szCs w:val="24"/>
          <w:lang w:val="bs-Latn-BA"/>
        </w:rPr>
        <w:t>me i prezime studenta, JMBG*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>
        <w:rPr>
          <w:rFonts w:ascii="Times New Roman" w:hAnsi="Times New Roman"/>
          <w:sz w:val="24"/>
          <w:szCs w:val="24"/>
          <w:lang w:val="bs-Latn-BA"/>
        </w:rPr>
        <w:t xml:space="preserve">    D</w:t>
      </w:r>
      <w:r w:rsidRPr="00A6642A">
        <w:rPr>
          <w:rFonts w:ascii="Times New Roman" w:hAnsi="Times New Roman"/>
          <w:sz w:val="24"/>
          <w:szCs w:val="24"/>
          <w:lang w:val="bs-Latn-BA"/>
        </w:rPr>
        <w:t>ekan</w:t>
      </w:r>
    </w:p>
    <w:p w14:paraId="5F0FAF06" w14:textId="77777777" w:rsidR="003272FF" w:rsidRPr="00A6642A" w:rsidRDefault="003272FF" w:rsidP="003272FF">
      <w:pPr>
        <w:rPr>
          <w:rFonts w:ascii="Times New Roman" w:hAnsi="Times New Roman"/>
          <w:lang w:val="bs-Latn-BA"/>
        </w:rPr>
      </w:pPr>
    </w:p>
    <w:p w14:paraId="77BA691F" w14:textId="77777777" w:rsidR="003272FF" w:rsidRDefault="003272FF" w:rsidP="003272FF">
      <w:pPr>
        <w:rPr>
          <w:rFonts w:ascii="Times New Roman" w:hAnsi="Times New Roman"/>
          <w:lang w:val="bs-Latn-BA"/>
        </w:rPr>
      </w:pPr>
    </w:p>
    <w:p w14:paraId="455FB256" w14:textId="77777777" w:rsidR="003272FF" w:rsidRDefault="003272FF" w:rsidP="003272FF">
      <w:pPr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>Sarajevo, datum:</w:t>
      </w:r>
    </w:p>
    <w:p w14:paraId="034972A0" w14:textId="77777777" w:rsidR="003272FF" w:rsidRDefault="003272FF" w:rsidP="003272FF">
      <w:pPr>
        <w:rPr>
          <w:rFonts w:ascii="Times New Roman" w:hAnsi="Times New Roman"/>
          <w:lang w:val="bs-Latn-BA"/>
        </w:rPr>
      </w:pPr>
    </w:p>
    <w:p w14:paraId="33BF0E63" w14:textId="77777777" w:rsidR="003272FF" w:rsidRDefault="003272FF" w:rsidP="003272FF">
      <w:pPr>
        <w:rPr>
          <w:rFonts w:ascii="Times New Roman" w:hAnsi="Times New Roman"/>
          <w:lang w:val="bs-Latn-BA"/>
        </w:rPr>
      </w:pPr>
    </w:p>
    <w:p w14:paraId="4397B087" w14:textId="77777777" w:rsidR="003272FF" w:rsidRDefault="003272FF" w:rsidP="003272FF">
      <w:pPr>
        <w:rPr>
          <w:rFonts w:ascii="Times New Roman" w:hAnsi="Times New Roman"/>
          <w:lang w:val="bs-Latn-BA"/>
        </w:rPr>
      </w:pPr>
    </w:p>
    <w:p w14:paraId="2D5BFD3E" w14:textId="77777777" w:rsidR="003272FF" w:rsidRDefault="003272FF" w:rsidP="003272FF"/>
    <w:p w14:paraId="3D0EF0F7" w14:textId="77777777" w:rsidR="003272FF" w:rsidRDefault="003272FF" w:rsidP="003272FF"/>
    <w:p w14:paraId="013F0B7A" w14:textId="77777777" w:rsidR="003272FF" w:rsidRDefault="003272FF" w:rsidP="003272FF"/>
    <w:p w14:paraId="6AA7EF54" w14:textId="77777777" w:rsidR="003272FF" w:rsidRDefault="003272FF" w:rsidP="003272FF"/>
    <w:p w14:paraId="47956992" w14:textId="77777777" w:rsidR="006C25A3" w:rsidRDefault="006C25A3"/>
    <w:p w14:paraId="49FFD53D" w14:textId="77777777" w:rsidR="009E0975" w:rsidRDefault="009E0975"/>
    <w:p w14:paraId="76A45EC5" w14:textId="77777777" w:rsidR="009E0975" w:rsidRDefault="009E0975"/>
    <w:p w14:paraId="1AD4B510" w14:textId="77777777" w:rsidR="009E0975" w:rsidRDefault="009E0975"/>
    <w:p w14:paraId="6D32E646" w14:textId="77777777" w:rsidR="009E0975" w:rsidRDefault="009E0975"/>
    <w:p w14:paraId="54B905DD" w14:textId="77777777" w:rsidR="009E0975" w:rsidRDefault="009E0975"/>
    <w:p w14:paraId="5922C1A1" w14:textId="77777777" w:rsidR="009E0975" w:rsidRDefault="009E0975"/>
    <w:p w14:paraId="256B2F3B" w14:textId="77777777" w:rsidR="009E0975" w:rsidRDefault="009E0975"/>
    <w:p w14:paraId="1BFFB9EF" w14:textId="77777777" w:rsidR="009E0975" w:rsidRPr="002D770F" w:rsidRDefault="009E0975" w:rsidP="009E0975">
      <w:pPr>
        <w:jc w:val="center"/>
        <w:rPr>
          <w:rFonts w:ascii="Times New Roman" w:hAnsi="Times New Roman"/>
          <w:b/>
          <w:sz w:val="28"/>
          <w:szCs w:val="24"/>
        </w:rPr>
      </w:pPr>
      <w:r w:rsidRPr="002D770F">
        <w:rPr>
          <w:rFonts w:ascii="Times New Roman" w:hAnsi="Times New Roman"/>
          <w:b/>
          <w:sz w:val="28"/>
          <w:szCs w:val="24"/>
        </w:rPr>
        <w:t>II CIKLUS –HIDROTEHNIKA I OKOLIŠNO INŽENJERSTVO</w:t>
      </w:r>
    </w:p>
    <w:p w14:paraId="3C8CD4F3" w14:textId="0861A674" w:rsidR="009E0975" w:rsidRPr="002D770F" w:rsidRDefault="009E0975" w:rsidP="009E0975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NASTAVNI PLAN 202</w:t>
      </w:r>
      <w:r w:rsidR="00BC4B81">
        <w:rPr>
          <w:rFonts w:ascii="Times New Roman" w:hAnsi="Times New Roman"/>
          <w:b/>
          <w:sz w:val="28"/>
          <w:szCs w:val="24"/>
        </w:rPr>
        <w:t>6</w:t>
      </w:r>
      <w:r>
        <w:rPr>
          <w:rFonts w:ascii="Times New Roman" w:hAnsi="Times New Roman"/>
          <w:b/>
          <w:sz w:val="28"/>
          <w:szCs w:val="24"/>
        </w:rPr>
        <w:t>/202</w:t>
      </w:r>
      <w:r w:rsidR="00BC4B81">
        <w:rPr>
          <w:rFonts w:ascii="Times New Roman" w:hAnsi="Times New Roman"/>
          <w:b/>
          <w:sz w:val="28"/>
          <w:szCs w:val="24"/>
        </w:rPr>
        <w:t>7</w:t>
      </w:r>
    </w:p>
    <w:p w14:paraId="01D240ED" w14:textId="77777777" w:rsidR="009E0975" w:rsidRPr="002D770F" w:rsidRDefault="009E0975" w:rsidP="009E0975">
      <w:pPr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6"/>
        <w:gridCol w:w="2155"/>
        <w:gridCol w:w="1231"/>
        <w:gridCol w:w="1387"/>
        <w:gridCol w:w="1403"/>
        <w:gridCol w:w="883"/>
        <w:gridCol w:w="843"/>
      </w:tblGrid>
      <w:tr w:rsidR="009E0975" w:rsidRPr="002D770F" w14:paraId="43BC17B9" w14:textId="77777777" w:rsidTr="00E37F84">
        <w:tc>
          <w:tcPr>
            <w:tcW w:w="749" w:type="pct"/>
            <w:shd w:val="clear" w:color="auto" w:fill="D9D9D9" w:themeFill="background1" w:themeFillShade="D9"/>
          </w:tcPr>
          <w:p w14:paraId="7A1184FB" w14:textId="77777777" w:rsidR="009E0975" w:rsidRPr="002D770F" w:rsidRDefault="009E0975" w:rsidP="009E0975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1" w:type="pct"/>
            <w:gridSpan w:val="6"/>
            <w:shd w:val="clear" w:color="auto" w:fill="D9D9D9" w:themeFill="background1" w:themeFillShade="D9"/>
          </w:tcPr>
          <w:p w14:paraId="0D279CEE" w14:textId="77777777" w:rsidR="009E0975" w:rsidRPr="002D770F" w:rsidRDefault="009E0975" w:rsidP="00E37F84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9E0975" w:rsidRPr="002D770F" w14:paraId="4AB257F2" w14:textId="77777777" w:rsidTr="00E37F84">
        <w:tc>
          <w:tcPr>
            <w:tcW w:w="1912" w:type="pct"/>
            <w:gridSpan w:val="2"/>
            <w:shd w:val="clear" w:color="auto" w:fill="D9D9D9" w:themeFill="background1" w:themeFillShade="D9"/>
          </w:tcPr>
          <w:p w14:paraId="21E6F611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347AA632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0469298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Šifra</w:t>
            </w:r>
          </w:p>
        </w:tc>
        <w:tc>
          <w:tcPr>
            <w:tcW w:w="750" w:type="pct"/>
            <w:shd w:val="clear" w:color="auto" w:fill="D9D9D9" w:themeFill="background1" w:themeFillShade="D9"/>
          </w:tcPr>
          <w:p w14:paraId="0E72C789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472" w:type="pct"/>
            <w:shd w:val="clear" w:color="auto" w:fill="D9D9D9" w:themeFill="background1" w:themeFillShade="D9"/>
          </w:tcPr>
          <w:p w14:paraId="645D7EFA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451" w:type="pct"/>
            <w:shd w:val="clear" w:color="auto" w:fill="D9D9D9" w:themeFill="background1" w:themeFillShade="D9"/>
          </w:tcPr>
          <w:p w14:paraId="71DD1D1A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9E0975" w:rsidRPr="002D770F" w14:paraId="1F771F87" w14:textId="77777777" w:rsidTr="00E37F84">
        <w:tc>
          <w:tcPr>
            <w:tcW w:w="1912" w:type="pct"/>
            <w:gridSpan w:val="2"/>
          </w:tcPr>
          <w:p w14:paraId="36E4AF2A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Hidraulika</w:t>
            </w:r>
          </w:p>
        </w:tc>
        <w:tc>
          <w:tcPr>
            <w:tcW w:w="665" w:type="pct"/>
          </w:tcPr>
          <w:p w14:paraId="7E20A656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459A276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GM26</w:t>
            </w:r>
          </w:p>
        </w:tc>
        <w:tc>
          <w:tcPr>
            <w:tcW w:w="750" w:type="pct"/>
          </w:tcPr>
          <w:p w14:paraId="45E6857E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379BFBE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761BB18B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E0975" w:rsidRPr="002D770F" w14:paraId="2BFF17A1" w14:textId="77777777" w:rsidTr="00E37F84">
        <w:tc>
          <w:tcPr>
            <w:tcW w:w="1912" w:type="pct"/>
            <w:gridSpan w:val="2"/>
          </w:tcPr>
          <w:p w14:paraId="3801459A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Hidrologija</w:t>
            </w:r>
          </w:p>
        </w:tc>
        <w:tc>
          <w:tcPr>
            <w:tcW w:w="665" w:type="pct"/>
          </w:tcPr>
          <w:p w14:paraId="23D7EA55" w14:textId="77777777" w:rsidR="009E0975" w:rsidRPr="002D770F" w:rsidRDefault="009E0975" w:rsidP="00E37F84">
            <w:pPr>
              <w:jc w:val="center"/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2D457A0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GM25</w:t>
            </w:r>
          </w:p>
        </w:tc>
        <w:tc>
          <w:tcPr>
            <w:tcW w:w="750" w:type="pct"/>
          </w:tcPr>
          <w:p w14:paraId="5D66118A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2FBBB62C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4F48840F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E0975" w:rsidRPr="002D770F" w14:paraId="2A5C392E" w14:textId="77777777" w:rsidTr="00E37F84">
        <w:tc>
          <w:tcPr>
            <w:tcW w:w="1912" w:type="pct"/>
            <w:gridSpan w:val="2"/>
          </w:tcPr>
          <w:p w14:paraId="743A4FB4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Inžinjerska matematika III</w:t>
            </w:r>
          </w:p>
        </w:tc>
        <w:tc>
          <w:tcPr>
            <w:tcW w:w="665" w:type="pct"/>
          </w:tcPr>
          <w:p w14:paraId="7C10B2E2" w14:textId="77777777" w:rsidR="009E0975" w:rsidRPr="002D770F" w:rsidRDefault="009E0975" w:rsidP="00E37F84">
            <w:pPr>
              <w:jc w:val="center"/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27AB8A1B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GM01</w:t>
            </w:r>
          </w:p>
        </w:tc>
        <w:tc>
          <w:tcPr>
            <w:tcW w:w="750" w:type="pct"/>
          </w:tcPr>
          <w:p w14:paraId="7ADDE6FA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2DF2F55D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5CBBC40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E0975" w:rsidRPr="002D770F" w14:paraId="24CD34D8" w14:textId="77777777" w:rsidTr="00E37F84">
        <w:tc>
          <w:tcPr>
            <w:tcW w:w="1912" w:type="pct"/>
            <w:gridSpan w:val="2"/>
          </w:tcPr>
          <w:p w14:paraId="2F0A5E1F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Priprema vode za piće</w:t>
            </w:r>
          </w:p>
        </w:tc>
        <w:tc>
          <w:tcPr>
            <w:tcW w:w="665" w:type="pct"/>
          </w:tcPr>
          <w:p w14:paraId="3BC99EE2" w14:textId="77777777" w:rsidR="009E0975" w:rsidRPr="002D770F" w:rsidRDefault="009E0975" w:rsidP="00E37F84">
            <w:pPr>
              <w:jc w:val="center"/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40E112DA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GM82</w:t>
            </w:r>
          </w:p>
        </w:tc>
        <w:tc>
          <w:tcPr>
            <w:tcW w:w="750" w:type="pct"/>
          </w:tcPr>
          <w:p w14:paraId="159D0B5E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44C9C44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0B7BBB4D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E0975" w:rsidRPr="002D770F" w14:paraId="3178CE99" w14:textId="77777777" w:rsidTr="00E37F84">
        <w:tc>
          <w:tcPr>
            <w:tcW w:w="1912" w:type="pct"/>
            <w:gridSpan w:val="2"/>
          </w:tcPr>
          <w:p w14:paraId="6F70FAF6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Vodosnadbijevanje</w:t>
            </w:r>
          </w:p>
        </w:tc>
        <w:tc>
          <w:tcPr>
            <w:tcW w:w="665" w:type="pct"/>
          </w:tcPr>
          <w:p w14:paraId="5C58ADEB" w14:textId="77777777" w:rsidR="009E0975" w:rsidRPr="002D770F" w:rsidRDefault="009E0975" w:rsidP="00E37F84">
            <w:pPr>
              <w:jc w:val="center"/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511508A1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GM27</w:t>
            </w:r>
          </w:p>
        </w:tc>
        <w:tc>
          <w:tcPr>
            <w:tcW w:w="750" w:type="pct"/>
          </w:tcPr>
          <w:p w14:paraId="2EF8F6C9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20203EE2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101930FB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029A8D04" w14:textId="77777777" w:rsidR="009E0975" w:rsidRPr="002D770F" w:rsidRDefault="009E0975" w:rsidP="009E0975">
      <w:pPr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6"/>
        <w:gridCol w:w="2155"/>
        <w:gridCol w:w="1231"/>
        <w:gridCol w:w="1387"/>
        <w:gridCol w:w="1403"/>
        <w:gridCol w:w="883"/>
        <w:gridCol w:w="843"/>
      </w:tblGrid>
      <w:tr w:rsidR="009E0975" w:rsidRPr="002D770F" w14:paraId="2BEA2962" w14:textId="77777777" w:rsidTr="00E37F84">
        <w:tc>
          <w:tcPr>
            <w:tcW w:w="749" w:type="pct"/>
            <w:shd w:val="clear" w:color="auto" w:fill="D9D9D9" w:themeFill="background1" w:themeFillShade="D9"/>
          </w:tcPr>
          <w:p w14:paraId="7E20863A" w14:textId="77777777" w:rsidR="009E0975" w:rsidRPr="002D770F" w:rsidRDefault="009E0975" w:rsidP="009E0975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1" w:type="pct"/>
            <w:gridSpan w:val="6"/>
            <w:shd w:val="clear" w:color="auto" w:fill="D9D9D9" w:themeFill="background1" w:themeFillShade="D9"/>
          </w:tcPr>
          <w:p w14:paraId="40CA4C9E" w14:textId="77777777" w:rsidR="009E0975" w:rsidRPr="002D770F" w:rsidRDefault="009E0975" w:rsidP="00E37F84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9E0975" w:rsidRPr="002D770F" w14:paraId="2A22E883" w14:textId="77777777" w:rsidTr="00E37F84">
        <w:tc>
          <w:tcPr>
            <w:tcW w:w="1912" w:type="pct"/>
            <w:gridSpan w:val="2"/>
            <w:shd w:val="clear" w:color="auto" w:fill="D9D9D9" w:themeFill="background1" w:themeFillShade="D9"/>
          </w:tcPr>
          <w:p w14:paraId="5142623A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7ABF2BCD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1300446C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Šifra</w:t>
            </w:r>
          </w:p>
        </w:tc>
        <w:tc>
          <w:tcPr>
            <w:tcW w:w="750" w:type="pct"/>
            <w:shd w:val="clear" w:color="auto" w:fill="D9D9D9" w:themeFill="background1" w:themeFillShade="D9"/>
          </w:tcPr>
          <w:p w14:paraId="0C4D9AE9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472" w:type="pct"/>
            <w:shd w:val="clear" w:color="auto" w:fill="D9D9D9" w:themeFill="background1" w:themeFillShade="D9"/>
          </w:tcPr>
          <w:p w14:paraId="183C8E8D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451" w:type="pct"/>
            <w:shd w:val="clear" w:color="auto" w:fill="D9D9D9" w:themeFill="background1" w:themeFillShade="D9"/>
          </w:tcPr>
          <w:p w14:paraId="663569A6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9E0975" w:rsidRPr="002D770F" w14:paraId="37D055D4" w14:textId="77777777" w:rsidTr="00E37F84">
        <w:tc>
          <w:tcPr>
            <w:tcW w:w="1912" w:type="pct"/>
            <w:gridSpan w:val="2"/>
          </w:tcPr>
          <w:p w14:paraId="183EAFF3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Hidrodinamika podzemnih voda</w:t>
            </w:r>
          </w:p>
        </w:tc>
        <w:tc>
          <w:tcPr>
            <w:tcW w:w="665" w:type="pct"/>
          </w:tcPr>
          <w:p w14:paraId="37F0C642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</w:tcPr>
          <w:p w14:paraId="2AF2A8AC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GM34</w:t>
            </w:r>
          </w:p>
        </w:tc>
        <w:tc>
          <w:tcPr>
            <w:tcW w:w="750" w:type="pct"/>
          </w:tcPr>
          <w:p w14:paraId="3A3D8808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6598619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21E3B62B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0D89443C" w14:textId="77777777" w:rsidTr="00E37F84">
        <w:tc>
          <w:tcPr>
            <w:tcW w:w="1912" w:type="pct"/>
            <w:gridSpan w:val="2"/>
          </w:tcPr>
          <w:p w14:paraId="4E79876C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Hidrogeologija</w:t>
            </w:r>
          </w:p>
        </w:tc>
        <w:tc>
          <w:tcPr>
            <w:tcW w:w="665" w:type="pct"/>
          </w:tcPr>
          <w:p w14:paraId="274D192C" w14:textId="77777777" w:rsidR="009E0975" w:rsidRPr="002D770F" w:rsidRDefault="009E0975" w:rsidP="00E37F8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53CB65C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GM31</w:t>
            </w:r>
          </w:p>
        </w:tc>
        <w:tc>
          <w:tcPr>
            <w:tcW w:w="750" w:type="pct"/>
          </w:tcPr>
          <w:p w14:paraId="3D0C775B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224BC5C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4FEE8C4D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E0975" w:rsidRPr="002D770F" w14:paraId="320D47B7" w14:textId="77777777" w:rsidTr="00E37F84">
        <w:tc>
          <w:tcPr>
            <w:tcW w:w="1912" w:type="pct"/>
            <w:gridSpan w:val="2"/>
          </w:tcPr>
          <w:p w14:paraId="660B789A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Odvođenje otpadnih voda</w:t>
            </w:r>
          </w:p>
        </w:tc>
        <w:tc>
          <w:tcPr>
            <w:tcW w:w="665" w:type="pct"/>
          </w:tcPr>
          <w:p w14:paraId="611E9EBC" w14:textId="77777777" w:rsidR="009E0975" w:rsidRPr="002D770F" w:rsidRDefault="009E0975" w:rsidP="00E37F84">
            <w:pPr>
              <w:jc w:val="center"/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6EBC76A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GM30</w:t>
            </w:r>
          </w:p>
        </w:tc>
        <w:tc>
          <w:tcPr>
            <w:tcW w:w="750" w:type="pct"/>
          </w:tcPr>
          <w:p w14:paraId="4F1FBA48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0F3A343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46F14C6A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27A4EB37" w14:textId="77777777" w:rsidTr="00E37F84">
        <w:tc>
          <w:tcPr>
            <w:tcW w:w="1912" w:type="pct"/>
            <w:gridSpan w:val="2"/>
          </w:tcPr>
          <w:p w14:paraId="4284FCB7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Upravljanje čvrstim otpadom I</w:t>
            </w:r>
          </w:p>
        </w:tc>
        <w:tc>
          <w:tcPr>
            <w:tcW w:w="665" w:type="pct"/>
          </w:tcPr>
          <w:p w14:paraId="02DFCC08" w14:textId="77777777" w:rsidR="009E0975" w:rsidRPr="002D770F" w:rsidRDefault="009E0975" w:rsidP="00E37F84">
            <w:pPr>
              <w:jc w:val="center"/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5EA2F05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GM83</w:t>
            </w:r>
          </w:p>
        </w:tc>
        <w:tc>
          <w:tcPr>
            <w:tcW w:w="750" w:type="pct"/>
          </w:tcPr>
          <w:p w14:paraId="2BEA7A72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5D682D2C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0099CEF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E0975" w:rsidRPr="002D770F" w14:paraId="2E07CEDA" w14:textId="77777777" w:rsidTr="00E37F84">
        <w:tc>
          <w:tcPr>
            <w:tcW w:w="1912" w:type="pct"/>
            <w:gridSpan w:val="2"/>
          </w:tcPr>
          <w:p w14:paraId="7CE05387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Integralno upravljanje vodnim resursima</w:t>
            </w:r>
          </w:p>
        </w:tc>
        <w:tc>
          <w:tcPr>
            <w:tcW w:w="665" w:type="pct"/>
          </w:tcPr>
          <w:p w14:paraId="44F1506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</w:tcPr>
          <w:p w14:paraId="78A54B8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GM112</w:t>
            </w:r>
          </w:p>
        </w:tc>
        <w:tc>
          <w:tcPr>
            <w:tcW w:w="750" w:type="pct"/>
          </w:tcPr>
          <w:p w14:paraId="784EDC38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04634576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6F6C6FBE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3629A785" w14:textId="77777777" w:rsidTr="00E37F84">
        <w:tc>
          <w:tcPr>
            <w:tcW w:w="1912" w:type="pct"/>
            <w:gridSpan w:val="2"/>
          </w:tcPr>
          <w:p w14:paraId="7C973A5D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Zaštita okoliša</w:t>
            </w:r>
          </w:p>
        </w:tc>
        <w:tc>
          <w:tcPr>
            <w:tcW w:w="665" w:type="pct"/>
          </w:tcPr>
          <w:p w14:paraId="50A6F254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2FAB53C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GM32</w:t>
            </w:r>
          </w:p>
        </w:tc>
        <w:tc>
          <w:tcPr>
            <w:tcW w:w="750" w:type="pct"/>
          </w:tcPr>
          <w:p w14:paraId="5AB9321C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0DC446F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3DE28589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150AD6F5" w14:textId="77777777" w:rsidTr="00E37F84">
        <w:tc>
          <w:tcPr>
            <w:tcW w:w="1912" w:type="pct"/>
            <w:gridSpan w:val="2"/>
          </w:tcPr>
          <w:p w14:paraId="770C6F7B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Hidrotehničke građevine II</w:t>
            </w:r>
          </w:p>
        </w:tc>
        <w:tc>
          <w:tcPr>
            <w:tcW w:w="665" w:type="pct"/>
          </w:tcPr>
          <w:p w14:paraId="331DBD8B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16FD3AB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GM108</w:t>
            </w:r>
          </w:p>
        </w:tc>
        <w:tc>
          <w:tcPr>
            <w:tcW w:w="750" w:type="pct"/>
          </w:tcPr>
          <w:p w14:paraId="0BC24152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36509B2A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4D5D72D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5BE5215C" w14:textId="77777777" w:rsidR="009E0975" w:rsidRPr="002D770F" w:rsidRDefault="009E0975" w:rsidP="009E0975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6"/>
        <w:gridCol w:w="2155"/>
        <w:gridCol w:w="1231"/>
        <w:gridCol w:w="1387"/>
        <w:gridCol w:w="1403"/>
        <w:gridCol w:w="883"/>
        <w:gridCol w:w="843"/>
      </w:tblGrid>
      <w:tr w:rsidR="009E0975" w:rsidRPr="002D770F" w14:paraId="11565ABF" w14:textId="77777777" w:rsidTr="00E37F84">
        <w:tc>
          <w:tcPr>
            <w:tcW w:w="749" w:type="pct"/>
            <w:shd w:val="clear" w:color="auto" w:fill="D9D9D9" w:themeFill="background1" w:themeFillShade="D9"/>
          </w:tcPr>
          <w:p w14:paraId="003DB4A5" w14:textId="77777777" w:rsidR="009E0975" w:rsidRPr="002D770F" w:rsidRDefault="009E0975" w:rsidP="009E0975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1" w:type="pct"/>
            <w:gridSpan w:val="6"/>
            <w:shd w:val="clear" w:color="auto" w:fill="D9D9D9" w:themeFill="background1" w:themeFillShade="D9"/>
          </w:tcPr>
          <w:p w14:paraId="5A47D8D5" w14:textId="77777777" w:rsidR="009E0975" w:rsidRPr="002D770F" w:rsidRDefault="009E0975" w:rsidP="00E37F84">
            <w:pPr>
              <w:pStyle w:val="ListParagraph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9E0975" w:rsidRPr="002D770F" w14:paraId="4C97BC6F" w14:textId="77777777" w:rsidTr="00E37F84">
        <w:tc>
          <w:tcPr>
            <w:tcW w:w="1912" w:type="pct"/>
            <w:gridSpan w:val="2"/>
            <w:shd w:val="clear" w:color="auto" w:fill="D9D9D9" w:themeFill="background1" w:themeFillShade="D9"/>
          </w:tcPr>
          <w:p w14:paraId="38E3FA7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BD5F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A1B089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Šifra</w:t>
            </w:r>
          </w:p>
        </w:tc>
        <w:tc>
          <w:tcPr>
            <w:tcW w:w="750" w:type="pct"/>
            <w:shd w:val="clear" w:color="auto" w:fill="D9D9D9" w:themeFill="background1" w:themeFillShade="D9"/>
          </w:tcPr>
          <w:p w14:paraId="2A256FBC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472" w:type="pct"/>
            <w:shd w:val="clear" w:color="auto" w:fill="D9D9D9" w:themeFill="background1" w:themeFillShade="D9"/>
          </w:tcPr>
          <w:p w14:paraId="793C41D4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451" w:type="pct"/>
            <w:shd w:val="clear" w:color="auto" w:fill="D9D9D9" w:themeFill="background1" w:themeFillShade="D9"/>
          </w:tcPr>
          <w:p w14:paraId="17B66D9C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9E0975" w:rsidRPr="002D770F" w14:paraId="70EEBF34" w14:textId="77777777" w:rsidTr="00E37F84">
        <w:tc>
          <w:tcPr>
            <w:tcW w:w="1912" w:type="pct"/>
            <w:gridSpan w:val="2"/>
          </w:tcPr>
          <w:p w14:paraId="7424C217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Hidroenergetika</w:t>
            </w:r>
          </w:p>
        </w:tc>
        <w:tc>
          <w:tcPr>
            <w:tcW w:w="665" w:type="pct"/>
          </w:tcPr>
          <w:p w14:paraId="4136EF68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</w:tcPr>
          <w:p w14:paraId="738B36C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GM36</w:t>
            </w:r>
          </w:p>
        </w:tc>
        <w:tc>
          <w:tcPr>
            <w:tcW w:w="750" w:type="pct"/>
          </w:tcPr>
          <w:p w14:paraId="3EC173DE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1E86E3FE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37E540AB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36D0015A" w14:textId="77777777" w:rsidTr="00E37F84">
        <w:tc>
          <w:tcPr>
            <w:tcW w:w="1912" w:type="pct"/>
            <w:gridSpan w:val="2"/>
          </w:tcPr>
          <w:p w14:paraId="122A1AFD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Hidrotehničke melioracije</w:t>
            </w:r>
          </w:p>
        </w:tc>
        <w:tc>
          <w:tcPr>
            <w:tcW w:w="665" w:type="pct"/>
          </w:tcPr>
          <w:p w14:paraId="745A215E" w14:textId="77777777" w:rsidR="009E0975" w:rsidRPr="002D770F" w:rsidRDefault="009E0975" w:rsidP="00E37F84">
            <w:pPr>
              <w:jc w:val="center"/>
            </w:pPr>
            <w:r w:rsidRPr="002D770F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</w:tcPr>
          <w:p w14:paraId="40BEFB99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GM40</w:t>
            </w:r>
          </w:p>
        </w:tc>
        <w:tc>
          <w:tcPr>
            <w:tcW w:w="750" w:type="pct"/>
          </w:tcPr>
          <w:p w14:paraId="79C6FE8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621ED0F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5342700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69AD1943" w14:textId="77777777" w:rsidTr="00E37F84">
        <w:tc>
          <w:tcPr>
            <w:tcW w:w="1912" w:type="pct"/>
            <w:gridSpan w:val="2"/>
          </w:tcPr>
          <w:p w14:paraId="64D0A080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Numerička hidraulika</w:t>
            </w:r>
          </w:p>
        </w:tc>
        <w:tc>
          <w:tcPr>
            <w:tcW w:w="665" w:type="pct"/>
          </w:tcPr>
          <w:p w14:paraId="32AA414B" w14:textId="77777777" w:rsidR="009E0975" w:rsidRPr="002D770F" w:rsidRDefault="009E0975" w:rsidP="00E37F84">
            <w:pPr>
              <w:jc w:val="center"/>
            </w:pPr>
            <w:r w:rsidRPr="00C708D0">
              <w:rPr>
                <w:rFonts w:ascii="Times New Roman" w:hAnsi="Times New Roman"/>
                <w:color w:val="FF0000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48979836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GM107</w:t>
            </w:r>
          </w:p>
        </w:tc>
        <w:tc>
          <w:tcPr>
            <w:tcW w:w="750" w:type="pct"/>
          </w:tcPr>
          <w:p w14:paraId="7AB731C5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60FD50D2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711264AC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6635D84D" w14:textId="77777777" w:rsidTr="00E37F84">
        <w:tc>
          <w:tcPr>
            <w:tcW w:w="1912" w:type="pct"/>
            <w:gridSpan w:val="2"/>
          </w:tcPr>
          <w:p w14:paraId="30AF0611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Prerada otpadnih voda</w:t>
            </w:r>
          </w:p>
        </w:tc>
        <w:tc>
          <w:tcPr>
            <w:tcW w:w="665" w:type="pct"/>
          </w:tcPr>
          <w:p w14:paraId="45889524" w14:textId="77777777" w:rsidR="009E0975" w:rsidRPr="002D770F" w:rsidRDefault="009E0975" w:rsidP="00E37F84">
            <w:pPr>
              <w:jc w:val="center"/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23CE4D3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GM39</w:t>
            </w:r>
          </w:p>
        </w:tc>
        <w:tc>
          <w:tcPr>
            <w:tcW w:w="750" w:type="pct"/>
          </w:tcPr>
          <w:p w14:paraId="3C73EC6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463FF2B8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1E4F608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3A748800" w14:textId="77777777" w:rsidTr="00E37F84">
        <w:tc>
          <w:tcPr>
            <w:tcW w:w="1912" w:type="pct"/>
            <w:gridSpan w:val="2"/>
          </w:tcPr>
          <w:p w14:paraId="3AB7FEF4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Riječna hidrotehnika</w:t>
            </w:r>
          </w:p>
        </w:tc>
        <w:tc>
          <w:tcPr>
            <w:tcW w:w="665" w:type="pct"/>
          </w:tcPr>
          <w:p w14:paraId="3FBCAF95" w14:textId="77777777" w:rsidR="009E0975" w:rsidRPr="002D770F" w:rsidRDefault="009E0975" w:rsidP="00E37F84">
            <w:pPr>
              <w:jc w:val="center"/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44A8B1E8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GM29</w:t>
            </w:r>
          </w:p>
        </w:tc>
        <w:tc>
          <w:tcPr>
            <w:tcW w:w="750" w:type="pct"/>
          </w:tcPr>
          <w:p w14:paraId="16BDF5C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108A039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19B7C7B1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789D665E" w14:textId="77777777" w:rsidTr="00E37F84">
        <w:tc>
          <w:tcPr>
            <w:tcW w:w="1912" w:type="pct"/>
            <w:gridSpan w:val="2"/>
          </w:tcPr>
          <w:p w14:paraId="23923268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Upravljanje projektom</w:t>
            </w:r>
          </w:p>
        </w:tc>
        <w:tc>
          <w:tcPr>
            <w:tcW w:w="665" w:type="pct"/>
          </w:tcPr>
          <w:p w14:paraId="3AA4816B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5405C434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GM11</w:t>
            </w:r>
          </w:p>
        </w:tc>
        <w:tc>
          <w:tcPr>
            <w:tcW w:w="750" w:type="pct"/>
          </w:tcPr>
          <w:p w14:paraId="7C44F30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7C2C4235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48F4F665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340DECD2" w14:textId="77777777" w:rsidTr="00E37F84">
        <w:tc>
          <w:tcPr>
            <w:tcW w:w="1912" w:type="pct"/>
            <w:gridSpan w:val="2"/>
          </w:tcPr>
          <w:p w14:paraId="496D10A5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Zaštita voda I</w:t>
            </w:r>
          </w:p>
        </w:tc>
        <w:tc>
          <w:tcPr>
            <w:tcW w:w="665" w:type="pct"/>
          </w:tcPr>
          <w:p w14:paraId="7824646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Obavezni</w:t>
            </w:r>
          </w:p>
        </w:tc>
        <w:tc>
          <w:tcPr>
            <w:tcW w:w="749" w:type="pct"/>
          </w:tcPr>
          <w:p w14:paraId="272BC04C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GM58</w:t>
            </w:r>
          </w:p>
        </w:tc>
        <w:tc>
          <w:tcPr>
            <w:tcW w:w="750" w:type="pct"/>
          </w:tcPr>
          <w:p w14:paraId="547CDC2E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5517AFDE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08C2CBB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E0975" w:rsidRPr="002D770F" w14:paraId="5CB50947" w14:textId="77777777" w:rsidTr="00E37F84">
        <w:tc>
          <w:tcPr>
            <w:tcW w:w="1912" w:type="pct"/>
            <w:gridSpan w:val="2"/>
          </w:tcPr>
          <w:p w14:paraId="1542F6C1" w14:textId="77777777" w:rsidR="009E0975" w:rsidRPr="002D770F" w:rsidRDefault="009E0975" w:rsidP="00E37F84">
            <w:pPr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Stohastička hidrologija</w:t>
            </w:r>
          </w:p>
        </w:tc>
        <w:tc>
          <w:tcPr>
            <w:tcW w:w="665" w:type="pct"/>
          </w:tcPr>
          <w:p w14:paraId="4501020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Izborni</w:t>
            </w:r>
          </w:p>
        </w:tc>
        <w:tc>
          <w:tcPr>
            <w:tcW w:w="749" w:type="pct"/>
          </w:tcPr>
          <w:p w14:paraId="52B6F3E5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GM35</w:t>
            </w:r>
          </w:p>
        </w:tc>
        <w:tc>
          <w:tcPr>
            <w:tcW w:w="750" w:type="pct"/>
          </w:tcPr>
          <w:p w14:paraId="4FB78AFB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</w:tcPr>
          <w:p w14:paraId="4F5BA383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</w:tcPr>
          <w:p w14:paraId="099CBAC0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2831C51B" w14:textId="77777777" w:rsidR="009E0975" w:rsidRPr="002D770F" w:rsidRDefault="009E0975" w:rsidP="009E0975">
      <w:pPr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79"/>
        <w:gridCol w:w="1455"/>
        <w:gridCol w:w="1637"/>
        <w:gridCol w:w="1031"/>
        <w:gridCol w:w="986"/>
      </w:tblGrid>
      <w:tr w:rsidR="009E0975" w:rsidRPr="002D770F" w14:paraId="39899E76" w14:textId="77777777" w:rsidTr="00E37F84">
        <w:tc>
          <w:tcPr>
            <w:tcW w:w="5000" w:type="pct"/>
            <w:gridSpan w:val="5"/>
            <w:shd w:val="clear" w:color="auto" w:fill="D9D9D9" w:themeFill="background1" w:themeFillShade="D9"/>
          </w:tcPr>
          <w:p w14:paraId="18636E42" w14:textId="77777777" w:rsidR="009E0975" w:rsidRPr="002D770F" w:rsidRDefault="009E0975" w:rsidP="009E0975">
            <w:pPr>
              <w:pStyle w:val="ListParagraph"/>
              <w:numPr>
                <w:ilvl w:val="0"/>
                <w:numId w:val="9"/>
              </w:numPr>
              <w:suppressAutoHyphens w:val="0"/>
              <w:autoSpaceDN/>
              <w:contextualSpacing/>
              <w:jc w:val="center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Semestar</w:t>
            </w:r>
          </w:p>
        </w:tc>
      </w:tr>
      <w:tr w:rsidR="009E0975" w:rsidRPr="002D770F" w14:paraId="1DDA7BA3" w14:textId="77777777" w:rsidTr="00E37F84">
        <w:tc>
          <w:tcPr>
            <w:tcW w:w="2250" w:type="pct"/>
            <w:shd w:val="clear" w:color="auto" w:fill="D9D9D9" w:themeFill="background1" w:themeFillShade="D9"/>
          </w:tcPr>
          <w:p w14:paraId="6F90EF74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Naziv predmeta</w:t>
            </w:r>
          </w:p>
        </w:tc>
        <w:tc>
          <w:tcPr>
            <w:tcW w:w="783" w:type="pct"/>
            <w:shd w:val="clear" w:color="auto" w:fill="D9D9D9" w:themeFill="background1" w:themeFillShade="D9"/>
          </w:tcPr>
          <w:p w14:paraId="263F2622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881" w:type="pct"/>
            <w:shd w:val="clear" w:color="auto" w:fill="D9D9D9" w:themeFill="background1" w:themeFillShade="D9"/>
          </w:tcPr>
          <w:p w14:paraId="5FA6BCE4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Predavanja</w:t>
            </w:r>
          </w:p>
        </w:tc>
        <w:tc>
          <w:tcPr>
            <w:tcW w:w="555" w:type="pct"/>
            <w:shd w:val="clear" w:color="auto" w:fill="D9D9D9" w:themeFill="background1" w:themeFillShade="D9"/>
          </w:tcPr>
          <w:p w14:paraId="1AA96F2A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Vježbi</w:t>
            </w:r>
          </w:p>
        </w:tc>
        <w:tc>
          <w:tcPr>
            <w:tcW w:w="531" w:type="pct"/>
            <w:shd w:val="clear" w:color="auto" w:fill="D9D9D9" w:themeFill="background1" w:themeFillShade="D9"/>
          </w:tcPr>
          <w:p w14:paraId="711A6D28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70F">
              <w:rPr>
                <w:rFonts w:ascii="Times New Roman" w:hAnsi="Times New Roman"/>
                <w:b/>
                <w:sz w:val="24"/>
                <w:szCs w:val="24"/>
              </w:rPr>
              <w:t>ECTS</w:t>
            </w:r>
          </w:p>
        </w:tc>
      </w:tr>
      <w:tr w:rsidR="009E0975" w:rsidRPr="002D770F" w14:paraId="3D27963C" w14:textId="77777777" w:rsidTr="00E37F84">
        <w:tc>
          <w:tcPr>
            <w:tcW w:w="4469" w:type="pct"/>
            <w:gridSpan w:val="4"/>
          </w:tcPr>
          <w:p w14:paraId="61C5E977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Završni rad</w:t>
            </w:r>
          </w:p>
        </w:tc>
        <w:tc>
          <w:tcPr>
            <w:tcW w:w="531" w:type="pct"/>
          </w:tcPr>
          <w:p w14:paraId="009A5E7D" w14:textId="77777777" w:rsidR="009E0975" w:rsidRPr="002D770F" w:rsidRDefault="009E0975" w:rsidP="00E37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70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14:paraId="32BB57D0" w14:textId="77777777" w:rsidR="009E0975" w:rsidRPr="002D770F" w:rsidRDefault="009E0975" w:rsidP="009E0975">
      <w:pPr>
        <w:ind w:firstLine="3969"/>
        <w:jc w:val="center"/>
        <w:rPr>
          <w:rFonts w:ascii="Times New Roman" w:hAnsi="Times New Roman"/>
          <w:sz w:val="28"/>
          <w:szCs w:val="24"/>
        </w:rPr>
      </w:pPr>
      <w:r w:rsidRPr="002D770F">
        <w:rPr>
          <w:rFonts w:ascii="Times New Roman" w:hAnsi="Times New Roman"/>
          <w:sz w:val="28"/>
          <w:szCs w:val="24"/>
        </w:rPr>
        <w:t>Dekan</w:t>
      </w:r>
    </w:p>
    <w:p w14:paraId="58248799" w14:textId="1AE10F6E" w:rsidR="009E0975" w:rsidRPr="002D770F" w:rsidRDefault="009E0975" w:rsidP="009E0975">
      <w:pPr>
        <w:ind w:firstLine="3969"/>
        <w:jc w:val="center"/>
        <w:rPr>
          <w:rFonts w:ascii="Times New Roman" w:hAnsi="Times New Roman"/>
          <w:sz w:val="28"/>
          <w:szCs w:val="24"/>
        </w:rPr>
      </w:pPr>
      <w:r w:rsidRPr="002D770F">
        <w:rPr>
          <w:rFonts w:ascii="Times New Roman" w:hAnsi="Times New Roman"/>
          <w:sz w:val="28"/>
          <w:szCs w:val="24"/>
        </w:rPr>
        <w:t xml:space="preserve">Prof.dr. </w:t>
      </w:r>
      <w:r w:rsidR="00BC4B81">
        <w:rPr>
          <w:rFonts w:ascii="Times New Roman" w:hAnsi="Times New Roman"/>
          <w:sz w:val="28"/>
          <w:szCs w:val="24"/>
        </w:rPr>
        <w:t>Mirza Pozder</w:t>
      </w:r>
      <w:r w:rsidRPr="002D770F">
        <w:rPr>
          <w:rFonts w:ascii="Times New Roman" w:hAnsi="Times New Roman"/>
          <w:sz w:val="28"/>
          <w:szCs w:val="24"/>
        </w:rPr>
        <w:t>, dipl.inž.građ.</w:t>
      </w:r>
    </w:p>
    <w:p w14:paraId="0C72EBE6" w14:textId="77777777" w:rsidR="009E0975" w:rsidRDefault="009E0975"/>
    <w:p w14:paraId="36E66493" w14:textId="77777777" w:rsidR="00BC4B81" w:rsidRDefault="00BC4B81" w:rsidP="00BC4B81">
      <w:pPr>
        <w:rPr>
          <w:rFonts w:ascii="Times New Roman" w:hAnsi="Times New Roman"/>
          <w:sz w:val="28"/>
          <w:szCs w:val="24"/>
        </w:rPr>
      </w:pPr>
      <w:r w:rsidRPr="00A50C9E">
        <w:rPr>
          <w:noProof/>
        </w:rPr>
        <w:lastRenderedPageBreak/>
        <w:drawing>
          <wp:anchor distT="0" distB="381" distL="114300" distR="114681" simplePos="0" relativeHeight="251659264" behindDoc="1" locked="0" layoutInCell="1" allowOverlap="1" wp14:anchorId="5D23FA9A" wp14:editId="4851D1C4">
            <wp:simplePos x="0" y="0"/>
            <wp:positionH relativeFrom="column">
              <wp:posOffset>-690245</wp:posOffset>
            </wp:positionH>
            <wp:positionV relativeFrom="paragraph">
              <wp:posOffset>-804545</wp:posOffset>
            </wp:positionV>
            <wp:extent cx="1857375" cy="1876425"/>
            <wp:effectExtent l="0" t="0" r="0" b="0"/>
            <wp:wrapNone/>
            <wp:docPr id="1104199195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iCs/>
          <w:lang w:val="bs-Latn-BA"/>
        </w:rPr>
        <w:t xml:space="preserve">                                                                  </w:t>
      </w:r>
      <w:r w:rsidRPr="00A50C9E">
        <w:rPr>
          <w:i/>
          <w:iCs/>
          <w:lang w:val="bs-Latn-BA"/>
        </w:rPr>
        <w:t xml:space="preserve">Obrazac izjave o saglasnosti za obradu ličnih podataka studenta </w:t>
      </w:r>
      <w:bookmarkStart w:id="1" w:name="_Hlk234310567"/>
    </w:p>
    <w:p w14:paraId="3FAD3DDC" w14:textId="77777777" w:rsidR="00BC4B81" w:rsidRPr="00A50C9E" w:rsidRDefault="00BC4B81" w:rsidP="00BC4B81">
      <w:pPr>
        <w:spacing w:after="0"/>
        <w:rPr>
          <w:rFonts w:ascii="Times New Roman" w:hAnsi="Times New Roman"/>
          <w:sz w:val="28"/>
          <w:szCs w:val="24"/>
        </w:rPr>
      </w:pPr>
      <w:r>
        <w:rPr>
          <w:b/>
          <w:bCs/>
          <w:lang w:val="hr-HR"/>
        </w:rPr>
        <w:t xml:space="preserve">                                       </w:t>
      </w:r>
      <w:r w:rsidRPr="00A50C9E">
        <w:rPr>
          <w:b/>
          <w:bCs/>
          <w:lang w:val="hr-HR"/>
        </w:rPr>
        <w:t>IZJAVA O SAGLASNOSTI ZA OBRADU LIČNIH PODATAKA STUDENTA</w:t>
      </w:r>
    </w:p>
    <w:p w14:paraId="742AEE52" w14:textId="77777777" w:rsidR="00BC4B81" w:rsidRPr="00A50C9E" w:rsidRDefault="00BC4B81" w:rsidP="00BC4B81">
      <w:pPr>
        <w:rPr>
          <w:lang w:val="hr-HR"/>
        </w:rPr>
      </w:pPr>
    </w:p>
    <w:p w14:paraId="2E05B1FB" w14:textId="77777777" w:rsidR="00BC4B81" w:rsidRPr="00A50C9E" w:rsidRDefault="00BC4B81" w:rsidP="00BC4B81">
      <w:pPr>
        <w:spacing w:after="0"/>
        <w:rPr>
          <w:lang w:val="hr-HR"/>
        </w:rPr>
      </w:pPr>
      <w:r>
        <w:rPr>
          <w:lang w:val="hr-HR"/>
        </w:rPr>
        <w:t xml:space="preserve">                                                     </w:t>
      </w:r>
      <w:r w:rsidRPr="00A50C9E">
        <w:rPr>
          <w:lang w:val="hr-HR"/>
        </w:rPr>
        <w:t>_____________________________</w:t>
      </w:r>
    </w:p>
    <w:p w14:paraId="2B89BD21" w14:textId="77777777" w:rsidR="00BC4B81" w:rsidRPr="00A50C9E" w:rsidRDefault="00BC4B81" w:rsidP="00BC4B81">
      <w:pPr>
        <w:rPr>
          <w:lang w:val="hr-HR"/>
        </w:rPr>
      </w:pPr>
      <w:r>
        <w:rPr>
          <w:lang w:val="hr-HR"/>
        </w:rPr>
        <w:t xml:space="preserve">                                                                               </w:t>
      </w:r>
      <w:r w:rsidRPr="00A50C9E">
        <w:rPr>
          <w:lang w:val="hr-HR"/>
        </w:rPr>
        <w:t>Ime</w:t>
      </w:r>
    </w:p>
    <w:p w14:paraId="5E2977BF" w14:textId="77777777" w:rsidR="00BC4B81" w:rsidRPr="00A50C9E" w:rsidRDefault="00BC4B81" w:rsidP="00BC4B81">
      <w:pPr>
        <w:spacing w:after="0"/>
        <w:rPr>
          <w:lang w:val="hr-HR"/>
        </w:rPr>
      </w:pPr>
      <w:r>
        <w:rPr>
          <w:lang w:val="hr-HR"/>
        </w:rPr>
        <w:t xml:space="preserve">                                                     </w:t>
      </w:r>
      <w:r w:rsidRPr="00A50C9E">
        <w:rPr>
          <w:lang w:val="hr-HR"/>
        </w:rPr>
        <w:t xml:space="preserve"> _____________________________     </w:t>
      </w:r>
    </w:p>
    <w:p w14:paraId="77E3D5A4" w14:textId="77777777" w:rsidR="00BC4B81" w:rsidRPr="00A50C9E" w:rsidRDefault="00BC4B81" w:rsidP="00BC4B81">
      <w:pPr>
        <w:spacing w:after="0"/>
        <w:rPr>
          <w:lang w:val="hr-HR"/>
        </w:rPr>
      </w:pPr>
      <w:r w:rsidRPr="00A50C9E">
        <w:rPr>
          <w:lang w:val="hr-HR"/>
        </w:rPr>
        <w:t xml:space="preserve">                                                   </w:t>
      </w:r>
      <w:r>
        <w:rPr>
          <w:lang w:val="hr-HR"/>
        </w:rPr>
        <w:t xml:space="preserve">                         </w:t>
      </w:r>
      <w:r w:rsidRPr="00A50C9E">
        <w:rPr>
          <w:lang w:val="hr-HR"/>
        </w:rPr>
        <w:t xml:space="preserve">Prezime                              </w:t>
      </w:r>
    </w:p>
    <w:p w14:paraId="7A87ED0F" w14:textId="77777777" w:rsidR="00BC4B81" w:rsidRPr="00A50C9E" w:rsidRDefault="00BC4B81" w:rsidP="00BC4B81">
      <w:pPr>
        <w:spacing w:after="0"/>
        <w:rPr>
          <w:b/>
          <w:bCs/>
          <w:lang w:val="hr-HR"/>
        </w:rPr>
      </w:pPr>
      <w:r>
        <w:rPr>
          <w:b/>
          <w:bCs/>
          <w:lang w:val="hr-HR"/>
        </w:rPr>
        <w:t xml:space="preserve">                                                                              </w:t>
      </w:r>
      <w:r w:rsidRPr="00A50C9E">
        <w:rPr>
          <w:b/>
          <w:bCs/>
          <w:lang w:val="hr-HR"/>
        </w:rPr>
        <w:t>IZJAVA</w:t>
      </w:r>
    </w:p>
    <w:p w14:paraId="4B9E5BA6" w14:textId="77777777" w:rsidR="00BC4B81" w:rsidRPr="00A50C9E" w:rsidRDefault="00BC4B81" w:rsidP="00BC4B81">
      <w:pPr>
        <w:spacing w:after="0"/>
        <w:rPr>
          <w:lang w:val="hr-HR"/>
        </w:rPr>
      </w:pPr>
      <w:r w:rsidRPr="00A50C9E">
        <w:rPr>
          <w:lang w:val="hr-HR"/>
        </w:rPr>
        <w:t>U skladu sa članom 8. stav (1) tačka a) i članom 9. stav (2) Zakona o zaštiti ličnih podataka Bosne i Hercegovine („Službeni glasnik BiH“, br. 12/25), a u vezi sa članom 83. i 84. Zakona o visokom obrazovanju Kantona Sarajevo („Službene novine Kantona Sarajevo“, br. 36/22 i 28/25), izjavljujem da dajem saglasnost da Univerzitet u Sarajevu i članica Građevinski fakultet, mogu koristiti i obrađivati moje lične podatke u sljedeće svrhe:</w:t>
      </w:r>
    </w:p>
    <w:p w14:paraId="152ECB3F" w14:textId="77777777" w:rsidR="00BC4B81" w:rsidRPr="00A50C9E" w:rsidRDefault="00BC4B81" w:rsidP="00BC4B81">
      <w:pPr>
        <w:numPr>
          <w:ilvl w:val="0"/>
          <w:numId w:val="10"/>
        </w:numPr>
        <w:spacing w:after="0"/>
        <w:rPr>
          <w:lang w:val="hr-HR"/>
        </w:rPr>
      </w:pPr>
      <w:r w:rsidRPr="00A50C9E">
        <w:rPr>
          <w:lang w:val="hr-HR"/>
        </w:rPr>
        <w:t>za potrebe učestvovanja u postupku upisa na studij, formiranja rang-lista i evidentiranja u informacione sisteme za vođenje studentske evidencije;</w:t>
      </w:r>
    </w:p>
    <w:p w14:paraId="3F37DE7E" w14:textId="77777777" w:rsidR="00BC4B81" w:rsidRPr="00A50C9E" w:rsidRDefault="00BC4B81" w:rsidP="00BC4B81">
      <w:pPr>
        <w:numPr>
          <w:ilvl w:val="0"/>
          <w:numId w:val="10"/>
        </w:numPr>
        <w:spacing w:after="0"/>
        <w:rPr>
          <w:lang w:val="hr-HR"/>
        </w:rPr>
      </w:pPr>
      <w:r w:rsidRPr="00A50C9E">
        <w:rPr>
          <w:lang w:val="hr-HR"/>
        </w:rPr>
        <w:t>za vođenje evidencija o statusu studenta, izdavanje potvrda, uvjerenja, duplikata, diploma i dodataka diplomi;</w:t>
      </w:r>
    </w:p>
    <w:p w14:paraId="5D5F60DD" w14:textId="77777777" w:rsidR="00BC4B81" w:rsidRPr="00A50C9E" w:rsidRDefault="00BC4B81" w:rsidP="00BC4B81">
      <w:pPr>
        <w:numPr>
          <w:ilvl w:val="0"/>
          <w:numId w:val="10"/>
        </w:numPr>
        <w:spacing w:after="0"/>
        <w:rPr>
          <w:lang w:val="hr-HR"/>
        </w:rPr>
      </w:pPr>
      <w:r w:rsidRPr="00A50C9E">
        <w:rPr>
          <w:lang w:val="hr-HR"/>
        </w:rPr>
        <w:t>za obavještavanje studenata, izradu statističkih analiza i izvještaja;</w:t>
      </w:r>
    </w:p>
    <w:p w14:paraId="2F13D700" w14:textId="77777777" w:rsidR="00BC4B81" w:rsidRPr="00A50C9E" w:rsidRDefault="00BC4B81" w:rsidP="00BC4B81">
      <w:pPr>
        <w:numPr>
          <w:ilvl w:val="0"/>
          <w:numId w:val="10"/>
        </w:numPr>
        <w:spacing w:after="0"/>
        <w:rPr>
          <w:lang w:val="hr-HR"/>
        </w:rPr>
      </w:pPr>
      <w:r w:rsidRPr="00A50C9E">
        <w:rPr>
          <w:lang w:val="hr-HR"/>
        </w:rPr>
        <w:t>za potrebe naučnoistraživačkog, umjetničkog i stručnog rada;</w:t>
      </w:r>
    </w:p>
    <w:p w14:paraId="272BF73D" w14:textId="77777777" w:rsidR="00BC4B81" w:rsidRPr="00A50C9E" w:rsidRDefault="00BC4B81" w:rsidP="00BC4B81">
      <w:pPr>
        <w:numPr>
          <w:ilvl w:val="0"/>
          <w:numId w:val="10"/>
        </w:numPr>
        <w:spacing w:after="0"/>
        <w:rPr>
          <w:lang w:val="hr-HR"/>
        </w:rPr>
      </w:pPr>
      <w:r w:rsidRPr="00A50C9E">
        <w:rPr>
          <w:lang w:val="hr-HR"/>
        </w:rPr>
        <w:t>za ispunjavanje obaveza propisanih zakonima i podzakonskim aktima.</w:t>
      </w:r>
    </w:p>
    <w:p w14:paraId="5CB8A9A3" w14:textId="77777777" w:rsidR="00BC4B81" w:rsidRPr="00A50C9E" w:rsidRDefault="00BC4B81" w:rsidP="00BC4B81">
      <w:pPr>
        <w:spacing w:after="0"/>
        <w:rPr>
          <w:lang w:val="hr-HR"/>
        </w:rPr>
      </w:pPr>
      <w:r w:rsidRPr="00A50C9E">
        <w:rPr>
          <w:lang w:val="hr-HR"/>
        </w:rPr>
        <w:t>Moji lični podaci mogu uključivati: ime i prezime, datum i mjesto rođenja, adresu, spol, državljanstvo, kontakt podatke uključujući adresu elektronske pošte, podatke o prethodnom obrazovanju i uspjehu, podatke o statusu studenta, kao i podatke utvrđene zakonom i općim aktima Univerziteta. U posebnim slučajevima, u skladu sa zakonom, mogu se obrađivati i posebne kategorije podataka (npr. podaci o zdravstvenom statusu ili invaliditetu).</w:t>
      </w:r>
    </w:p>
    <w:p w14:paraId="3350C12F" w14:textId="77777777" w:rsidR="00BC4B81" w:rsidRPr="00A50C9E" w:rsidRDefault="00BC4B81" w:rsidP="00BC4B81">
      <w:pPr>
        <w:spacing w:after="0"/>
        <w:rPr>
          <w:lang w:val="hr-HR"/>
        </w:rPr>
      </w:pPr>
      <w:r w:rsidRPr="00A50C9E">
        <w:rPr>
          <w:lang w:val="hr-HR"/>
        </w:rPr>
        <w:t>Kao nosilac podataka imam pravo da:</w:t>
      </w:r>
    </w:p>
    <w:p w14:paraId="3C10024A" w14:textId="77777777" w:rsidR="00BC4B81" w:rsidRPr="00A50C9E" w:rsidRDefault="00BC4B81" w:rsidP="00BC4B81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tražim pristup svojim ličnim podacima, informaciju o svrsi i trajanju obrade, te kategorijama primatelja;</w:t>
      </w:r>
    </w:p>
    <w:p w14:paraId="4D349F08" w14:textId="77777777" w:rsidR="00BC4B81" w:rsidRPr="00A50C9E" w:rsidRDefault="00BC4B81" w:rsidP="00BC4B81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zatražim ispravku, dopunu ili brisanje podataka kada više nisu potrebni, izuzev podataka za koje Univerzitet u Sarajevu ima obavezu trajnog čuvanja, ili su netačni;</w:t>
      </w:r>
    </w:p>
    <w:p w14:paraId="76C5E10D" w14:textId="77777777" w:rsidR="00BC4B81" w:rsidRPr="00A50C9E" w:rsidRDefault="00BC4B81" w:rsidP="00BC4B81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ograničim obradu u slučajevima propisanim zakonom;</w:t>
      </w:r>
    </w:p>
    <w:p w14:paraId="2057A630" w14:textId="77777777" w:rsidR="00BC4B81" w:rsidRPr="00A50C9E" w:rsidRDefault="00BC4B81" w:rsidP="00BC4B81">
      <w:pPr>
        <w:numPr>
          <w:ilvl w:val="0"/>
          <w:numId w:val="11"/>
        </w:numPr>
        <w:spacing w:after="0"/>
        <w:rPr>
          <w:lang w:val="hr-HR"/>
        </w:rPr>
      </w:pPr>
      <w:r w:rsidRPr="00A50C9E">
        <w:rPr>
          <w:lang w:val="hr-HR"/>
        </w:rPr>
        <w:t>povučem ovu saglasnost u bilo kojem trenutku, bez negativnih posljedica po moj status, osim u mjeri u kojoj se podaci moraju obrađivati na osnovu zakonske obaveze;</w:t>
      </w:r>
    </w:p>
    <w:p w14:paraId="5D8F39A8" w14:textId="77777777" w:rsidR="00BC4B81" w:rsidRPr="00A50C9E" w:rsidRDefault="00BC4B81" w:rsidP="00BC4B81">
      <w:pPr>
        <w:spacing w:after="0"/>
        <w:rPr>
          <w:lang w:val="hr-HR"/>
        </w:rPr>
      </w:pPr>
      <w:r w:rsidRPr="00A50C9E">
        <w:rPr>
          <w:lang w:val="hr-HR"/>
        </w:rPr>
        <w:t>Univerzitet u Sarajevu obavezuje se da s mojim podacima postupa u skladu sa zakonom i primjenjuje odgovarajuće tehničke i organizacione mjere zaštite, kako bi se spriječio neovlašteni pristup, zloupotreba, gubitak ili uništenje podataka. Podaci se neće koristiti u svrhe koje nisu izričito navedene niti će se dostavljati trećim licima, osim u slučajevima propisanim zakonom.</w:t>
      </w:r>
    </w:p>
    <w:p w14:paraId="5AA3C10A" w14:textId="77777777" w:rsidR="00BC4B81" w:rsidRPr="00A50C9E" w:rsidRDefault="00BC4B81" w:rsidP="00BC4B81">
      <w:pPr>
        <w:spacing w:after="0"/>
        <w:rPr>
          <w:lang w:val="hr-HR"/>
        </w:rPr>
      </w:pPr>
      <w:r w:rsidRPr="00A50C9E">
        <w:rPr>
          <w:lang w:val="hr-HR"/>
        </w:rPr>
        <w:t>Ova izjava čini integralni dio ugovora o studiranju.</w:t>
      </w:r>
    </w:p>
    <w:p w14:paraId="573182C2" w14:textId="77777777" w:rsidR="00BC4B81" w:rsidRPr="00A50C9E" w:rsidRDefault="00BC4B81" w:rsidP="00BC4B81">
      <w:pPr>
        <w:rPr>
          <w:lang w:val="hr-HR"/>
        </w:rPr>
      </w:pPr>
    </w:p>
    <w:p w14:paraId="21723C6C" w14:textId="77777777" w:rsidR="00BC4B81" w:rsidRPr="00A50C9E" w:rsidRDefault="00BC4B81" w:rsidP="00BC4B81">
      <w:pPr>
        <w:rPr>
          <w:lang w:val="hr-HR"/>
        </w:rPr>
      </w:pPr>
      <w:r w:rsidRPr="00A50C9E">
        <w:rPr>
          <w:lang w:val="hr-HR"/>
        </w:rPr>
        <w:t>Mjesto i datum: ____________________________</w:t>
      </w:r>
    </w:p>
    <w:p w14:paraId="3684BCF3" w14:textId="77777777" w:rsidR="00BC4B81" w:rsidRPr="00A50C9E" w:rsidRDefault="00BC4B81" w:rsidP="00BC4B81">
      <w:pPr>
        <w:rPr>
          <w:lang w:val="hr-HR"/>
        </w:rPr>
      </w:pPr>
      <w:r w:rsidRPr="00A50C9E">
        <w:rPr>
          <w:lang w:val="hr-HR"/>
        </w:rPr>
        <w:t>Potpis studenta: ____________________________</w:t>
      </w:r>
    </w:p>
    <w:p w14:paraId="1D517538" w14:textId="77777777" w:rsidR="00BC4B81" w:rsidRPr="00A50C9E" w:rsidRDefault="00BC4B81" w:rsidP="00BC4B81">
      <w:pPr>
        <w:rPr>
          <w:lang w:val="bs-Latn-BA"/>
        </w:rPr>
      </w:pPr>
    </w:p>
    <w:p w14:paraId="590AAEFF" w14:textId="77777777" w:rsidR="00BC4B81" w:rsidRPr="00A50C9E" w:rsidRDefault="00BC4B81" w:rsidP="00BC4B81">
      <w:pPr>
        <w:jc w:val="center"/>
        <w:rPr>
          <w:b/>
          <w:bCs/>
          <w:sz w:val="32"/>
          <w:szCs w:val="32"/>
        </w:rPr>
      </w:pPr>
      <w:r w:rsidRPr="00A50C9E">
        <w:rPr>
          <w:b/>
          <w:bCs/>
          <w:sz w:val="32"/>
          <w:szCs w:val="32"/>
        </w:rPr>
        <w:t>I Z J A V A</w:t>
      </w:r>
    </w:p>
    <w:p w14:paraId="09E85BAF" w14:textId="77777777" w:rsidR="00BC4B81" w:rsidRPr="00A50C9E" w:rsidRDefault="00BC4B81" w:rsidP="00BC4B81">
      <w:r w:rsidRPr="00A50C9E">
        <w:t xml:space="preserve">(o gramatičkom rodu u kojem će se štampati javne isprave koje izdaje Univerzitet u Sarajevu - Građevinski fakultet ) </w:t>
      </w:r>
    </w:p>
    <w:p w14:paraId="32120365" w14:textId="77777777" w:rsidR="00BC4B81" w:rsidRPr="00A50C9E" w:rsidRDefault="00BC4B81" w:rsidP="00BC4B81"/>
    <w:p w14:paraId="781903B8" w14:textId="77777777" w:rsidR="00BC4B81" w:rsidRPr="00A50C9E" w:rsidRDefault="00BC4B81" w:rsidP="00BC4B81"/>
    <w:p w14:paraId="72B0955D" w14:textId="77777777" w:rsidR="00BC4B81" w:rsidRPr="00A50C9E" w:rsidRDefault="00BC4B81" w:rsidP="00BC4B81"/>
    <w:p w14:paraId="7B5F03CC" w14:textId="77777777" w:rsidR="00BC4B81" w:rsidRPr="00A50C9E" w:rsidRDefault="00BC4B81" w:rsidP="00BC4B81">
      <w:r w:rsidRPr="00A50C9E">
        <w:t xml:space="preserve">Kojom ja, __________________________________________ (ime i prezime), rođen/a_______________ (datum i godina rođenja) izjavljujem da sam saglasan/saglasna da se akademska titula, stručno i naučno/umjetničko zvanje na javnim ispravama koje Univerzitet u Sarajevu štampa na moje ime, izdaju u: </w:t>
      </w:r>
    </w:p>
    <w:p w14:paraId="0721A26C" w14:textId="77777777" w:rsidR="00BC4B81" w:rsidRPr="00A50C9E" w:rsidRDefault="00BC4B81" w:rsidP="00BC4B81"/>
    <w:p w14:paraId="3060BFB5" w14:textId="77777777" w:rsidR="00BC4B81" w:rsidRPr="00A50C9E" w:rsidRDefault="00BC4B81" w:rsidP="00BC4B81">
      <w:r w:rsidRPr="00A50C9E">
        <w:t xml:space="preserve">(zaokružiti) </w:t>
      </w:r>
    </w:p>
    <w:p w14:paraId="0AA75E9F" w14:textId="77777777" w:rsidR="00BC4B81" w:rsidRPr="00A50C9E" w:rsidRDefault="00BC4B81" w:rsidP="00BC4B81">
      <w:pPr>
        <w:numPr>
          <w:ilvl w:val="1"/>
          <w:numId w:val="6"/>
        </w:numPr>
      </w:pPr>
      <w:r w:rsidRPr="00A50C9E">
        <w:t xml:space="preserve">muškom gramatičkom rodu </w:t>
      </w:r>
    </w:p>
    <w:p w14:paraId="51E5A166" w14:textId="77777777" w:rsidR="00BC4B81" w:rsidRPr="00A50C9E" w:rsidRDefault="00BC4B81" w:rsidP="00BC4B81">
      <w:pPr>
        <w:numPr>
          <w:ilvl w:val="1"/>
          <w:numId w:val="6"/>
        </w:numPr>
      </w:pPr>
      <w:r w:rsidRPr="00A50C9E">
        <w:t xml:space="preserve">ženskom gramatičkom rodu </w:t>
      </w:r>
    </w:p>
    <w:p w14:paraId="716DA343" w14:textId="77777777" w:rsidR="00BC4B81" w:rsidRPr="00A50C9E" w:rsidRDefault="00BC4B81" w:rsidP="00BC4B81"/>
    <w:p w14:paraId="161D400C" w14:textId="77777777" w:rsidR="00BC4B81" w:rsidRPr="00A50C9E" w:rsidRDefault="00BC4B81" w:rsidP="00BC4B81"/>
    <w:p w14:paraId="7B2EC5D3" w14:textId="77777777" w:rsidR="00BC4B81" w:rsidRPr="00A50C9E" w:rsidRDefault="00BC4B81" w:rsidP="00BC4B81">
      <w:r w:rsidRPr="00A50C9E">
        <w:t xml:space="preserve">*Diploma i dodatak diplomi kao i pripadajuća akademska titula, odnosno stručno i /ili naučno/umjetničko zvanje štampat će se u odabranom gramatičkom rodu. </w:t>
      </w:r>
    </w:p>
    <w:p w14:paraId="4C683C11" w14:textId="77777777" w:rsidR="00BC4B81" w:rsidRPr="00A50C9E" w:rsidRDefault="00BC4B81" w:rsidP="00BC4B81"/>
    <w:p w14:paraId="55D5414D" w14:textId="77777777" w:rsidR="00BC4B81" w:rsidRPr="00A50C9E" w:rsidRDefault="00BC4B81" w:rsidP="00BC4B81"/>
    <w:p w14:paraId="7136FABD" w14:textId="77777777" w:rsidR="00BC4B81" w:rsidRPr="00A50C9E" w:rsidRDefault="00BC4B81" w:rsidP="00BC4B81"/>
    <w:p w14:paraId="653E27B5" w14:textId="77777777" w:rsidR="00BC4B81" w:rsidRPr="00A50C9E" w:rsidRDefault="00BC4B81" w:rsidP="00BC4B81">
      <w:r w:rsidRPr="00A50C9E">
        <w:t xml:space="preserve">Datum:________________ </w:t>
      </w:r>
    </w:p>
    <w:p w14:paraId="1C863F1F" w14:textId="77777777" w:rsidR="00BC4B81" w:rsidRPr="00A50C9E" w:rsidRDefault="00BC4B81" w:rsidP="00BC4B81">
      <w:r w:rsidRPr="00A50C9E">
        <w:t xml:space="preserve">Mjesto: Sarajevo </w:t>
      </w:r>
    </w:p>
    <w:p w14:paraId="65303F1B" w14:textId="77777777" w:rsidR="00BC4B81" w:rsidRPr="00A50C9E" w:rsidRDefault="00BC4B81" w:rsidP="00BC4B81">
      <w:pPr>
        <w:rPr>
          <w:lang w:val="bs-Latn-BA"/>
        </w:rPr>
      </w:pPr>
      <w:r w:rsidRPr="00A50C9E">
        <w:t>Potpis davaoca izjave ________________________</w:t>
      </w:r>
      <w:bookmarkEnd w:id="1"/>
    </w:p>
    <w:p w14:paraId="06F1ED84" w14:textId="77777777" w:rsidR="00BC4B81" w:rsidRDefault="00BC4B81" w:rsidP="00BC4B81"/>
    <w:p w14:paraId="0A319A5A" w14:textId="77777777" w:rsidR="00BC4B81" w:rsidRDefault="00BC4B81" w:rsidP="00BC4B81"/>
    <w:p w14:paraId="2BFB276B" w14:textId="77777777" w:rsidR="00BC4B81" w:rsidRDefault="00BC4B81" w:rsidP="00BC4B81"/>
    <w:p w14:paraId="3D8213F9" w14:textId="77777777" w:rsidR="00BC4B81" w:rsidRDefault="00BC4B81"/>
    <w:sectPr w:rsidR="00BC4B81" w:rsidSect="006C2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E495A"/>
    <w:multiLevelType w:val="hybridMultilevel"/>
    <w:tmpl w:val="BEE87FE8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459FA"/>
    <w:multiLevelType w:val="multilevel"/>
    <w:tmpl w:val="FAD45F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2E7A10"/>
    <w:multiLevelType w:val="multilevel"/>
    <w:tmpl w:val="5526F46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 Math" w:hAnsi="Cambria Math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804888"/>
    <w:multiLevelType w:val="hybridMultilevel"/>
    <w:tmpl w:val="DE88C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469299">
    <w:abstractNumId w:val="2"/>
  </w:num>
  <w:num w:numId="2" w16cid:durableId="1950576937">
    <w:abstractNumId w:val="9"/>
  </w:num>
  <w:num w:numId="3" w16cid:durableId="1497452106">
    <w:abstractNumId w:val="5"/>
  </w:num>
  <w:num w:numId="4" w16cid:durableId="2097163220">
    <w:abstractNumId w:val="1"/>
  </w:num>
  <w:num w:numId="5" w16cid:durableId="1160997762">
    <w:abstractNumId w:val="7"/>
  </w:num>
  <w:num w:numId="6" w16cid:durableId="865411902">
    <w:abstractNumId w:val="3"/>
  </w:num>
  <w:num w:numId="7" w16cid:durableId="344864218">
    <w:abstractNumId w:val="4"/>
  </w:num>
  <w:num w:numId="8" w16cid:durableId="382411101">
    <w:abstractNumId w:val="0"/>
  </w:num>
  <w:num w:numId="9" w16cid:durableId="22750797">
    <w:abstractNumId w:val="10"/>
  </w:num>
  <w:num w:numId="10" w16cid:durableId="1583225109">
    <w:abstractNumId w:val="8"/>
  </w:num>
  <w:num w:numId="11" w16cid:durableId="20632876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2FF"/>
    <w:rsid w:val="003272FF"/>
    <w:rsid w:val="004E0936"/>
    <w:rsid w:val="00526325"/>
    <w:rsid w:val="006C25A3"/>
    <w:rsid w:val="008421BE"/>
    <w:rsid w:val="009E0975"/>
    <w:rsid w:val="00B77964"/>
    <w:rsid w:val="00BC4B81"/>
    <w:rsid w:val="00F6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99653"/>
  <w15:docId w15:val="{2FFCDA15-9008-4A09-85CF-534F59E2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272FF"/>
    <w:pPr>
      <w:suppressAutoHyphens/>
      <w:autoSpaceDN w:val="0"/>
      <w:textAlignment w:val="baseline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2FF"/>
    <w:pPr>
      <w:ind w:left="720"/>
    </w:pPr>
  </w:style>
  <w:style w:type="paragraph" w:styleId="NoSpacing">
    <w:name w:val="No Spacing"/>
    <w:uiPriority w:val="1"/>
    <w:qFormat/>
    <w:rsid w:val="003272F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BA"/>
    </w:rPr>
  </w:style>
  <w:style w:type="table" w:styleId="TableGrid">
    <w:name w:val="Table Grid"/>
    <w:basedOn w:val="TableNormal"/>
    <w:uiPriority w:val="39"/>
    <w:rsid w:val="009E097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2347</Words>
  <Characters>13382</Characters>
  <Application>Microsoft Office Word</Application>
  <DocSecurity>0</DocSecurity>
  <Lines>111</Lines>
  <Paragraphs>31</Paragraphs>
  <ScaleCrop>false</ScaleCrop>
  <Company/>
  <LinksUpToDate>false</LinksUpToDate>
  <CharactersWithSpaces>15698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</dc:creator>
  <cp:lastModifiedBy>User</cp:lastModifiedBy>
  <cp:revision>4</cp:revision>
  <dcterms:created xsi:type="dcterms:W3CDTF">2024-10-03T07:49:00Z</dcterms:created>
  <dcterms:modified xsi:type="dcterms:W3CDTF">2026-10-06T11:27:00Z</dcterms:modified>
</cp:coreProperties>
</file>